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0E69" w14:textId="77777777" w:rsidR="002E22B0" w:rsidRDefault="002E22B0" w:rsidP="009F2000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C712852" w14:textId="77777777" w:rsidR="002E22B0" w:rsidRDefault="002E22B0" w:rsidP="009F2000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2C24AFAD" w14:textId="6F7EE5A1" w:rsidR="002E22B0" w:rsidRPr="002E22B0" w:rsidRDefault="002E22B0" w:rsidP="002E22B0">
      <w:pPr>
        <w:ind w:left="1260"/>
        <w:jc w:val="right"/>
        <w:outlineLvl w:val="0"/>
        <w:rPr>
          <w:rFonts w:ascii="Tahoma" w:hAnsi="Tahoma" w:cs="Tahoma"/>
          <w:b/>
          <w:color w:val="0070C0"/>
          <w:sz w:val="30"/>
          <w:szCs w:val="30"/>
        </w:rPr>
      </w:pPr>
      <w:bookmarkStart w:id="0" w:name="_GoBack"/>
      <w:r w:rsidRPr="002E22B0">
        <w:rPr>
          <w:rFonts w:ascii="Tahoma" w:hAnsi="Tahoma" w:cs="Tahoma"/>
          <w:b/>
          <w:sz w:val="30"/>
          <w:szCs w:val="30"/>
        </w:rPr>
        <w:t xml:space="preserve"> </w:t>
      </w:r>
      <w:r w:rsidRPr="002E22B0">
        <w:rPr>
          <w:rFonts w:ascii="Tahoma" w:hAnsi="Tahoma" w:cs="Tahoma"/>
          <w:b/>
          <w:color w:val="0070C0"/>
          <w:sz w:val="30"/>
          <w:szCs w:val="30"/>
        </w:rPr>
        <w:t xml:space="preserve">Curso Semipresencial de </w:t>
      </w:r>
    </w:p>
    <w:p w14:paraId="16744A2E" w14:textId="77777777" w:rsidR="002E22B0" w:rsidRPr="00584A10" w:rsidRDefault="002E22B0" w:rsidP="002E22B0">
      <w:pPr>
        <w:ind w:left="1260"/>
        <w:jc w:val="right"/>
        <w:rPr>
          <w:rFonts w:ascii="Tahoma" w:hAnsi="Tahoma" w:cs="Tahoma"/>
          <w:b/>
          <w:sz w:val="30"/>
          <w:szCs w:val="30"/>
        </w:rPr>
      </w:pPr>
      <w:r w:rsidRPr="002E22B0">
        <w:rPr>
          <w:rFonts w:ascii="Tahoma" w:hAnsi="Tahoma" w:cs="Tahoma"/>
          <w:b/>
          <w:color w:val="0070C0"/>
          <w:sz w:val="30"/>
          <w:szCs w:val="30"/>
        </w:rPr>
        <w:t>Ventilación mecánica Pediátrica y Neonatal en el Paciente Agudo</w:t>
      </w:r>
      <w:r w:rsidRPr="00584A10">
        <w:rPr>
          <w:rFonts w:ascii="Tahoma" w:hAnsi="Tahoma" w:cs="Tahoma"/>
          <w:b/>
          <w:sz w:val="30"/>
          <w:szCs w:val="30"/>
        </w:rPr>
        <w:t xml:space="preserve"> </w:t>
      </w:r>
    </w:p>
    <w:bookmarkEnd w:id="0"/>
    <w:p w14:paraId="064E8162" w14:textId="77777777" w:rsidR="002E22B0" w:rsidRPr="00584A10" w:rsidRDefault="002E22B0" w:rsidP="002E22B0">
      <w:pPr>
        <w:rPr>
          <w:rFonts w:ascii="Tahoma" w:hAnsi="Tahoma" w:cs="Tahoma"/>
          <w:b/>
          <w:sz w:val="20"/>
          <w:szCs w:val="20"/>
        </w:rPr>
      </w:pPr>
    </w:p>
    <w:p w14:paraId="5FE5A0B8" w14:textId="33E0234F" w:rsidR="009F2000" w:rsidRPr="00BB4091" w:rsidRDefault="002E22B0" w:rsidP="009F2000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P</w:t>
      </w:r>
      <w:r w:rsidR="009F2000" w:rsidRPr="00BB4091">
        <w:rPr>
          <w:rFonts w:ascii="Tahoma" w:eastAsia="Calibri" w:hAnsi="Tahoma" w:cs="Tahoma"/>
          <w:b/>
          <w:sz w:val="18"/>
          <w:szCs w:val="18"/>
          <w:lang w:eastAsia="en-US"/>
        </w:rPr>
        <w:t>resentación</w:t>
      </w:r>
    </w:p>
    <w:p w14:paraId="0753AB42" w14:textId="77777777" w:rsidR="009F2000" w:rsidRPr="00BB4091" w:rsidRDefault="009F2000" w:rsidP="009F200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DDB27B" w14:textId="312077CB" w:rsidR="009F2000" w:rsidRPr="00BB4091" w:rsidRDefault="00CB1412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El c</w:t>
      </w:r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urso es </w:t>
      </w:r>
      <w:r>
        <w:rPr>
          <w:rFonts w:ascii="Tahoma" w:hAnsi="Tahoma" w:cs="Tahoma"/>
          <w:sz w:val="18"/>
          <w:szCs w:val="18"/>
          <w:lang w:val="pt-BR"/>
        </w:rPr>
        <w:t xml:space="preserve">semipresencial,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teórico-práctico</w:t>
      </w:r>
      <w:proofErr w:type="spellEnd"/>
      <w:r>
        <w:rPr>
          <w:rFonts w:ascii="Tahoma" w:hAnsi="Tahoma" w:cs="Tahoma"/>
          <w:sz w:val="18"/>
          <w:szCs w:val="18"/>
          <w:lang w:val="pt-BR"/>
        </w:rPr>
        <w:t>,</w:t>
      </w:r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con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una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duración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de </w:t>
      </w:r>
      <w:r>
        <w:rPr>
          <w:rFonts w:ascii="Tahoma" w:hAnsi="Tahoma" w:cs="Tahoma"/>
          <w:sz w:val="18"/>
          <w:szCs w:val="18"/>
          <w:lang w:val="pt-BR"/>
        </w:rPr>
        <w:t xml:space="preserve">más de </w:t>
      </w:r>
      <w:r w:rsidR="00B428C9">
        <w:rPr>
          <w:rFonts w:ascii="Tahoma" w:hAnsi="Tahoma" w:cs="Tahoma"/>
          <w:sz w:val="18"/>
          <w:szCs w:val="18"/>
          <w:lang w:val="pt-BR"/>
        </w:rPr>
        <w:t>70</w:t>
      </w:r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horas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lectivas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en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su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parte no presencial, y </w:t>
      </w:r>
      <w:r w:rsidR="00B428C9">
        <w:rPr>
          <w:rFonts w:ascii="Tahoma" w:hAnsi="Tahoma" w:cs="Tahoma"/>
          <w:sz w:val="18"/>
          <w:szCs w:val="18"/>
          <w:lang w:val="pt-BR"/>
        </w:rPr>
        <w:t>27</w:t>
      </w:r>
      <w:r>
        <w:rPr>
          <w:rFonts w:ascii="Tahoma" w:hAnsi="Tahoma" w:cs="Tahoma"/>
          <w:sz w:val="18"/>
          <w:szCs w:val="18"/>
          <w:lang w:val="pt-BR"/>
        </w:rPr>
        <w:t xml:space="preserve"> horas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en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la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parte presencial.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S</w:t>
      </w:r>
      <w:r w:rsidR="009F2000" w:rsidRPr="00BB4091">
        <w:rPr>
          <w:rFonts w:ascii="Tahoma" w:hAnsi="Tahoma" w:cs="Tahoma"/>
          <w:sz w:val="18"/>
          <w:szCs w:val="18"/>
          <w:lang w:val="pt-BR"/>
        </w:rPr>
        <w:t>igue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las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recomendaciones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del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Grupo de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Trabajo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de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Respiratorio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de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la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Sociedad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Española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de Cuidados Intensivos Pediátricos.</w:t>
      </w:r>
    </w:p>
    <w:p w14:paraId="6714F8AA" w14:textId="18847954" w:rsidR="009F2000" w:rsidRPr="00BB4091" w:rsidRDefault="009F2000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  <w:r w:rsidRPr="00BB4091">
        <w:rPr>
          <w:rFonts w:ascii="Tahoma" w:hAnsi="Tahoma" w:cs="Tahoma"/>
          <w:sz w:val="18"/>
          <w:szCs w:val="18"/>
          <w:lang w:val="pt-BR"/>
        </w:rPr>
        <w:t xml:space="preserve">El curso pretende que todos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los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alumnos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alcancen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una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formación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básica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en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ve</w:t>
      </w:r>
      <w:r>
        <w:rPr>
          <w:rFonts w:ascii="Tahoma" w:hAnsi="Tahoma" w:cs="Tahoma"/>
          <w:sz w:val="18"/>
          <w:szCs w:val="18"/>
          <w:lang w:val="pt-BR"/>
        </w:rPr>
        <w:t>ntilación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B428C9">
        <w:rPr>
          <w:rFonts w:ascii="Tahoma" w:hAnsi="Tahoma" w:cs="Tahoma"/>
          <w:sz w:val="18"/>
          <w:szCs w:val="18"/>
          <w:lang w:val="pt-BR"/>
        </w:rPr>
        <w:t>mecánica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r w:rsidR="00B428C9">
        <w:rPr>
          <w:rFonts w:ascii="Tahoma" w:hAnsi="Tahoma" w:cs="Tahoma"/>
          <w:sz w:val="18"/>
          <w:szCs w:val="18"/>
          <w:lang w:val="pt-BR"/>
        </w:rPr>
        <w:t xml:space="preserve">(VM)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en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Pediatría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y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N</w:t>
      </w:r>
      <w:r w:rsidRPr="00BB4091">
        <w:rPr>
          <w:rFonts w:ascii="Tahoma" w:hAnsi="Tahoma" w:cs="Tahoma"/>
          <w:sz w:val="18"/>
          <w:szCs w:val="18"/>
          <w:lang w:val="pt-BR"/>
        </w:rPr>
        <w:t>eonatología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para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su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aplicación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práctica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en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las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patologías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más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habituales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en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la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infancia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>.</w:t>
      </w:r>
    </w:p>
    <w:p w14:paraId="53386278" w14:textId="1602B99A" w:rsidR="00CB1412" w:rsidRDefault="00CB1412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La parte no presencial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incluye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la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visualización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de vídeos de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clases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teóricas y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talleres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prácticos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grabados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Además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el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alumno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deberá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superar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un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test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de 5 preguntas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tras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cada tema para poder aceder al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siguiente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módulo.</w:t>
      </w:r>
    </w:p>
    <w:p w14:paraId="2A9485C0" w14:textId="3015A54E" w:rsidR="009F2000" w:rsidRPr="00BB4091" w:rsidRDefault="00CB1412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La parte presencial </w:t>
      </w:r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es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casi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exclusivamente</w:t>
      </w:r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práct</w:t>
      </w:r>
      <w:r>
        <w:rPr>
          <w:rFonts w:ascii="Tahoma" w:hAnsi="Tahoma" w:cs="Tahoma"/>
          <w:sz w:val="18"/>
          <w:szCs w:val="18"/>
          <w:lang w:val="pt-BR"/>
        </w:rPr>
        <w:t>ica</w:t>
      </w:r>
      <w:proofErr w:type="spellEnd"/>
      <w:r w:rsidR="009F2000">
        <w:rPr>
          <w:rFonts w:ascii="Tahoma" w:hAnsi="Tahoma" w:cs="Tahoma"/>
          <w:sz w:val="18"/>
          <w:szCs w:val="18"/>
          <w:lang w:val="pt-BR"/>
        </w:rPr>
        <w:t xml:space="preserve">, se </w:t>
      </w:r>
      <w:proofErr w:type="spellStart"/>
      <w:r w:rsidR="009F2000">
        <w:rPr>
          <w:rFonts w:ascii="Tahoma" w:hAnsi="Tahoma" w:cs="Tahoma"/>
          <w:sz w:val="18"/>
          <w:szCs w:val="18"/>
          <w:lang w:val="pt-BR"/>
        </w:rPr>
        <w:t>trabajará</w:t>
      </w:r>
      <w:proofErr w:type="spellEnd"/>
      <w:r w:rsidR="009F2000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>
        <w:rPr>
          <w:rFonts w:ascii="Tahoma" w:hAnsi="Tahoma" w:cs="Tahoma"/>
          <w:sz w:val="18"/>
          <w:szCs w:val="18"/>
          <w:lang w:val="pt-BR"/>
        </w:rPr>
        <w:t>en</w:t>
      </w:r>
      <w:proofErr w:type="spellEnd"/>
      <w:r w:rsidR="009F2000">
        <w:rPr>
          <w:rFonts w:ascii="Tahoma" w:hAnsi="Tahoma" w:cs="Tahoma"/>
          <w:sz w:val="18"/>
          <w:szCs w:val="18"/>
          <w:lang w:val="pt-BR"/>
        </w:rPr>
        <w:t xml:space="preserve"> grupos de 8</w:t>
      </w:r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alumnos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con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diferen</w:t>
      </w:r>
      <w:r w:rsidR="00B428C9">
        <w:rPr>
          <w:rFonts w:ascii="Tahoma" w:hAnsi="Tahoma" w:cs="Tahoma"/>
          <w:sz w:val="18"/>
          <w:szCs w:val="18"/>
          <w:lang w:val="pt-BR"/>
        </w:rPr>
        <w:t>tes modelos de respiradores de VM</w:t>
      </w:r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sobre casos clínicos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con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un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sistema de </w:t>
      </w:r>
      <w:proofErr w:type="spellStart"/>
      <w:r w:rsidR="009F2000" w:rsidRPr="00BB4091">
        <w:rPr>
          <w:rFonts w:ascii="Tahoma" w:hAnsi="Tahoma" w:cs="Tahoma"/>
          <w:sz w:val="18"/>
          <w:szCs w:val="18"/>
          <w:lang w:val="pt-BR"/>
        </w:rPr>
        <w:t>evaluación</w:t>
      </w:r>
      <w:proofErr w:type="spellEnd"/>
      <w:r w:rsidR="009F2000" w:rsidRPr="00BB4091">
        <w:rPr>
          <w:rFonts w:ascii="Tahoma" w:hAnsi="Tahoma" w:cs="Tahoma"/>
          <w:sz w:val="18"/>
          <w:szCs w:val="18"/>
          <w:lang w:val="pt-BR"/>
        </w:rPr>
        <w:t xml:space="preserve"> continua.</w:t>
      </w:r>
    </w:p>
    <w:p w14:paraId="71F258D7" w14:textId="77777777" w:rsidR="009F2000" w:rsidRPr="00BB4091" w:rsidRDefault="009F2000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  <w:r w:rsidRPr="00BB4091">
        <w:rPr>
          <w:rFonts w:ascii="Tahoma" w:hAnsi="Tahoma" w:cs="Tahoma"/>
          <w:sz w:val="18"/>
          <w:szCs w:val="18"/>
          <w:lang w:val="pt-BR"/>
        </w:rPr>
        <w:t xml:space="preserve">El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alumno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debe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repasar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los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capítulos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principales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para conseguir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un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adecuado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aprovechamiento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práctico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del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curso.</w:t>
      </w:r>
    </w:p>
    <w:p w14:paraId="31704616" w14:textId="77777777" w:rsidR="008A3529" w:rsidRDefault="008A3529" w:rsidP="00AA66E4">
      <w:pPr>
        <w:jc w:val="both"/>
        <w:rPr>
          <w:rFonts w:ascii="Tahoma" w:hAnsi="Tahoma" w:cs="Tahoma"/>
          <w:sz w:val="18"/>
          <w:szCs w:val="18"/>
          <w:lang w:val="pt-BR"/>
        </w:rPr>
      </w:pPr>
    </w:p>
    <w:p w14:paraId="3512313F" w14:textId="666FEDA2" w:rsidR="00343274" w:rsidRPr="00BB4091" w:rsidRDefault="00343274" w:rsidP="00AA66E4">
      <w:pPr>
        <w:jc w:val="both"/>
        <w:rPr>
          <w:rFonts w:ascii="Tahoma" w:hAnsi="Tahoma" w:cs="Tahoma"/>
          <w:sz w:val="18"/>
          <w:szCs w:val="18"/>
          <w:lang w:val="pt-BR"/>
        </w:rPr>
      </w:pPr>
      <w:proofErr w:type="spellStart"/>
      <w:r>
        <w:rPr>
          <w:rFonts w:ascii="Tahoma" w:hAnsi="Tahoma" w:cs="Tahoma"/>
          <w:sz w:val="18"/>
          <w:szCs w:val="18"/>
          <w:lang w:val="pt-BR"/>
        </w:rPr>
        <w:t>Incluye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pt-BR"/>
        </w:rPr>
        <w:t>la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</w:t>
      </w:r>
      <w:r w:rsidR="00775585">
        <w:rPr>
          <w:rFonts w:ascii="Tahoma" w:hAnsi="Tahoma" w:cs="Tahoma"/>
          <w:b/>
          <w:sz w:val="18"/>
          <w:szCs w:val="18"/>
          <w:lang w:val="pt-BR"/>
        </w:rPr>
        <w:t>5</w:t>
      </w:r>
      <w:r w:rsidRPr="00973337">
        <w:rPr>
          <w:rFonts w:ascii="Tahoma" w:hAnsi="Tahoma" w:cs="Tahoma"/>
          <w:b/>
          <w:sz w:val="18"/>
          <w:szCs w:val="18"/>
          <w:lang w:val="pt-BR"/>
        </w:rPr>
        <w:t xml:space="preserve">ª </w:t>
      </w:r>
      <w:proofErr w:type="spellStart"/>
      <w:r w:rsidRPr="00973337">
        <w:rPr>
          <w:rFonts w:ascii="Tahoma" w:hAnsi="Tahoma" w:cs="Tahoma"/>
          <w:b/>
          <w:sz w:val="18"/>
          <w:szCs w:val="18"/>
          <w:lang w:val="pt-BR"/>
        </w:rPr>
        <w:t>edición</w:t>
      </w:r>
      <w:proofErr w:type="spellEnd"/>
      <w:r w:rsidRPr="00973337">
        <w:rPr>
          <w:rFonts w:ascii="Tahoma" w:hAnsi="Tahoma" w:cs="Tahoma"/>
          <w:b/>
          <w:sz w:val="18"/>
          <w:szCs w:val="18"/>
          <w:lang w:val="pt-BR"/>
        </w:rPr>
        <w:t xml:space="preserve"> del libro de VM</w:t>
      </w:r>
      <w:r w:rsidR="0092755D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2755D">
        <w:rPr>
          <w:rFonts w:ascii="Tahoma" w:hAnsi="Tahoma" w:cs="Tahoma"/>
          <w:sz w:val="18"/>
          <w:szCs w:val="18"/>
          <w:lang w:val="pt-BR"/>
        </w:rPr>
        <w:t>en</w:t>
      </w:r>
      <w:proofErr w:type="spellEnd"/>
      <w:r w:rsidR="0092755D">
        <w:rPr>
          <w:rFonts w:ascii="Tahoma" w:hAnsi="Tahoma" w:cs="Tahoma"/>
          <w:sz w:val="18"/>
          <w:szCs w:val="18"/>
          <w:lang w:val="pt-BR"/>
        </w:rPr>
        <w:t xml:space="preserve"> formato electrónico.</w:t>
      </w:r>
    </w:p>
    <w:p w14:paraId="7947345A" w14:textId="77777777" w:rsidR="009F2000" w:rsidRPr="00BB4091" w:rsidRDefault="009F2000" w:rsidP="009F20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05177" w14:textId="77777777" w:rsidR="009F2000" w:rsidRPr="00BB4091" w:rsidRDefault="009F2000" w:rsidP="009F2000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BB4091">
        <w:rPr>
          <w:rFonts w:ascii="Tahoma" w:eastAsia="Calibri" w:hAnsi="Tahoma" w:cs="Tahoma"/>
          <w:b/>
          <w:sz w:val="18"/>
          <w:szCs w:val="18"/>
          <w:lang w:eastAsia="en-US"/>
        </w:rPr>
        <w:t>Plazas limitadas</w:t>
      </w:r>
    </w:p>
    <w:p w14:paraId="763203F1" w14:textId="77777777" w:rsidR="009F2000" w:rsidRPr="00BB4091" w:rsidRDefault="009F2000" w:rsidP="009F2000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CE19DA" w14:textId="6ABB31AA" w:rsidR="009F2000" w:rsidRDefault="009F2000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  <w:r w:rsidRPr="00BB4091">
        <w:rPr>
          <w:rFonts w:ascii="Tahoma" w:hAnsi="Tahoma" w:cs="Tahoma"/>
          <w:sz w:val="18"/>
          <w:szCs w:val="18"/>
          <w:lang w:val="pt-BR"/>
        </w:rPr>
        <w:t xml:space="preserve">Se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cubrirán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según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el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riguroso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orden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de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recepción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de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la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confirmación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 xml:space="preserve"> de pago. </w:t>
      </w:r>
    </w:p>
    <w:p w14:paraId="2A6D3880" w14:textId="77777777" w:rsidR="002E22B0" w:rsidRPr="00BB4091" w:rsidRDefault="002E22B0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</w:p>
    <w:p w14:paraId="38C2B037" w14:textId="72CF942C" w:rsidR="009F2000" w:rsidRDefault="009F2000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  <w:r w:rsidRPr="00BB4091">
        <w:rPr>
          <w:rFonts w:ascii="Tahoma" w:hAnsi="Tahoma" w:cs="Tahoma"/>
          <w:sz w:val="18"/>
          <w:szCs w:val="18"/>
          <w:lang w:val="pt-BR"/>
        </w:rPr>
        <w:t xml:space="preserve">Máximo </w:t>
      </w:r>
      <w:r w:rsidR="00025B98">
        <w:rPr>
          <w:rFonts w:ascii="Tahoma" w:hAnsi="Tahoma" w:cs="Tahoma"/>
          <w:sz w:val="18"/>
          <w:szCs w:val="18"/>
          <w:lang w:val="pt-BR"/>
        </w:rPr>
        <w:t>48</w:t>
      </w:r>
      <w:r w:rsidRPr="00BB4091"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Pr="00BB4091">
        <w:rPr>
          <w:rFonts w:ascii="Tahoma" w:hAnsi="Tahoma" w:cs="Tahoma"/>
          <w:sz w:val="18"/>
          <w:szCs w:val="18"/>
          <w:lang w:val="pt-BR"/>
        </w:rPr>
        <w:t>alumnos</w:t>
      </w:r>
      <w:proofErr w:type="spellEnd"/>
      <w:r w:rsidRPr="00BB4091">
        <w:rPr>
          <w:rFonts w:ascii="Tahoma" w:hAnsi="Tahoma" w:cs="Tahoma"/>
          <w:sz w:val="18"/>
          <w:szCs w:val="18"/>
          <w:lang w:val="pt-BR"/>
        </w:rPr>
        <w:t>.</w:t>
      </w:r>
    </w:p>
    <w:p w14:paraId="20746375" w14:textId="2C184291" w:rsidR="002E22B0" w:rsidRDefault="002E22B0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</w:p>
    <w:p w14:paraId="39BE7DF5" w14:textId="5BF2EC34" w:rsidR="002E22B0" w:rsidRDefault="002E22B0" w:rsidP="009F2000">
      <w:pPr>
        <w:jc w:val="both"/>
        <w:rPr>
          <w:rFonts w:ascii="Tahoma" w:hAnsi="Tahoma" w:cs="Tahoma"/>
          <w:sz w:val="18"/>
          <w:szCs w:val="18"/>
          <w:lang w:val="pt-BR"/>
        </w:rPr>
      </w:pPr>
    </w:p>
    <w:p w14:paraId="3D4F6E39" w14:textId="2427E75E" w:rsidR="002E22B0" w:rsidRDefault="002E22B0" w:rsidP="008F29C1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29E3D7EB" w14:textId="77777777" w:rsidR="002E22B0" w:rsidRDefault="002E22B0" w:rsidP="008F29C1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766C922" w14:textId="77777777" w:rsidR="002E22B0" w:rsidRDefault="002E22B0" w:rsidP="008F29C1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C07A775" w14:textId="24DF12E3" w:rsidR="008F29C1" w:rsidRDefault="009F2000" w:rsidP="008F29C1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Personal docente</w:t>
      </w:r>
    </w:p>
    <w:p w14:paraId="1CE45101" w14:textId="77777777" w:rsidR="002E22B0" w:rsidRPr="008F29C1" w:rsidRDefault="002E22B0" w:rsidP="008F29C1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8773915" w14:textId="1F43A631" w:rsidR="00B428C9" w:rsidRPr="002E22B0" w:rsidRDefault="003D50E9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</w:t>
      </w:r>
      <w:r w:rsidR="00B428C9" w:rsidRPr="002E22B0">
        <w:rPr>
          <w:rFonts w:ascii="Tahoma" w:eastAsia="Calibri" w:hAnsi="Tahoma" w:cs="Tahoma"/>
          <w:sz w:val="18"/>
          <w:szCs w:val="18"/>
          <w:lang w:eastAsia="en-US"/>
        </w:rPr>
        <w:t>Andrés Concha Torre. UCI Pediátrica. Hospital Universitario Central de Asturias.</w:t>
      </w:r>
    </w:p>
    <w:p w14:paraId="72DF32FC" w14:textId="77777777" w:rsidR="00B428C9" w:rsidRPr="002E22B0" w:rsidRDefault="00B428C9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>- Yolanda López Fernández. UCI Pediátrica. Hospital de Cruces. Baracaldo. Vizcaya</w:t>
      </w:r>
    </w:p>
    <w:p w14:paraId="77B3EC19" w14:textId="6F3381E7" w:rsidR="00B428C9" w:rsidRPr="002E22B0" w:rsidRDefault="00B428C9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Juan Mayordomo Colunga. </w:t>
      </w:r>
      <w:r w:rsidR="003D50E9" w:rsidRPr="002E22B0">
        <w:rPr>
          <w:rFonts w:ascii="Tahoma" w:eastAsia="Calibri" w:hAnsi="Tahoma" w:cs="Tahoma"/>
          <w:sz w:val="18"/>
          <w:szCs w:val="18"/>
          <w:lang w:eastAsia="en-US"/>
        </w:rPr>
        <w:t>UCI Pediátrica. Hospital Universitario Central de Asturias.</w:t>
      </w:r>
    </w:p>
    <w:p w14:paraId="4C757357" w14:textId="77777777" w:rsidR="00B428C9" w:rsidRPr="002E22B0" w:rsidRDefault="00B428C9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>- Alberto Medina Villanueva. UCI Pediátrica. Hospital Universitario Central de Asturias. Coordinador-Director del Curso.</w:t>
      </w:r>
    </w:p>
    <w:p w14:paraId="3148AE72" w14:textId="4521223C" w:rsidR="00BD0819" w:rsidRPr="002E22B0" w:rsidRDefault="00BD0819" w:rsidP="00BD081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</w:t>
      </w:r>
      <w:r w:rsidR="00B428C9"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Sergio Menéndez Cuervo. UCI Pediátrica. </w:t>
      </w:r>
      <w:r w:rsidR="001A7F67" w:rsidRPr="002E22B0">
        <w:rPr>
          <w:rFonts w:ascii="Tahoma" w:eastAsia="Calibri" w:hAnsi="Tahoma" w:cs="Tahoma"/>
          <w:sz w:val="18"/>
          <w:szCs w:val="18"/>
          <w:lang w:eastAsia="en-US"/>
        </w:rPr>
        <w:t>Hospital Universitario Central de Asturias.</w:t>
      </w:r>
    </w:p>
    <w:p w14:paraId="596945A6" w14:textId="031C05C9" w:rsidR="00B428C9" w:rsidRPr="002E22B0" w:rsidRDefault="00BD0819" w:rsidP="00BD081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Julio Parrilla </w:t>
      </w:r>
      <w:proofErr w:type="spellStart"/>
      <w:r w:rsidRPr="002E22B0">
        <w:rPr>
          <w:rFonts w:ascii="Tahoma" w:eastAsia="Calibri" w:hAnsi="Tahoma" w:cs="Tahoma"/>
          <w:sz w:val="18"/>
          <w:szCs w:val="18"/>
          <w:lang w:eastAsia="en-US"/>
        </w:rPr>
        <w:t>Parrilla</w:t>
      </w:r>
      <w:proofErr w:type="spellEnd"/>
      <w:r w:rsidR="00B428C9"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. UCI Pediátrica. Hospital Infantil Universitario </w:t>
      </w:r>
      <w:r w:rsidRPr="002E22B0">
        <w:rPr>
          <w:rFonts w:ascii="Tahoma" w:eastAsia="Calibri" w:hAnsi="Tahoma" w:cs="Tahoma"/>
          <w:sz w:val="18"/>
          <w:szCs w:val="18"/>
          <w:lang w:eastAsia="en-US"/>
        </w:rPr>
        <w:t>Virgen del Rocío. Sevilla</w:t>
      </w:r>
    </w:p>
    <w:p w14:paraId="36A1E06D" w14:textId="77777777" w:rsidR="00B428C9" w:rsidRPr="002E22B0" w:rsidRDefault="00B428C9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</w:t>
      </w:r>
      <w:proofErr w:type="spellStart"/>
      <w:r w:rsidRPr="002E22B0">
        <w:rPr>
          <w:rFonts w:ascii="Tahoma" w:eastAsia="Calibri" w:hAnsi="Tahoma" w:cs="Tahoma"/>
          <w:sz w:val="18"/>
          <w:szCs w:val="18"/>
          <w:lang w:eastAsia="en-US"/>
        </w:rPr>
        <w:t>Corsino</w:t>
      </w:r>
      <w:proofErr w:type="spellEnd"/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 Rey Galán. UCI Pediátrica. Hospital Universitario Central de Asturias. </w:t>
      </w:r>
    </w:p>
    <w:p w14:paraId="20E475C2" w14:textId="776AD8A5" w:rsidR="003D50E9" w:rsidRPr="002E22B0" w:rsidRDefault="003D50E9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>- Marta Suárez. Servicio de Neonatología Hospital Universitario Central de Asturias.</w:t>
      </w:r>
    </w:p>
    <w:p w14:paraId="43F28425" w14:textId="7B2B7762" w:rsidR="00751B49" w:rsidRPr="002E22B0" w:rsidRDefault="00B428C9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>- Ana Vivanco Allende. UCI Pediátrica. Hospital Universitario Central de Asturias.</w:t>
      </w:r>
    </w:p>
    <w:p w14:paraId="23FD15CA" w14:textId="2411CD95" w:rsidR="002961AF" w:rsidRPr="002E22B0" w:rsidRDefault="002961AF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Vicente Modesto i </w:t>
      </w:r>
      <w:proofErr w:type="spellStart"/>
      <w:r w:rsidRPr="002E22B0">
        <w:rPr>
          <w:rFonts w:ascii="Tahoma" w:eastAsia="Calibri" w:hAnsi="Tahoma" w:cs="Tahoma"/>
          <w:sz w:val="18"/>
          <w:szCs w:val="18"/>
          <w:lang w:eastAsia="en-US"/>
        </w:rPr>
        <w:t>Alapont</w:t>
      </w:r>
      <w:proofErr w:type="spellEnd"/>
      <w:r w:rsidRPr="002E22B0">
        <w:rPr>
          <w:rFonts w:ascii="Tahoma" w:eastAsia="Calibri" w:hAnsi="Tahoma" w:cs="Tahoma"/>
          <w:sz w:val="18"/>
          <w:szCs w:val="18"/>
          <w:lang w:eastAsia="en-US"/>
        </w:rPr>
        <w:t>. Hospital Universitario La Fe. Valencia.</w:t>
      </w:r>
    </w:p>
    <w:p w14:paraId="5A088B2B" w14:textId="2BA913FE" w:rsidR="002961AF" w:rsidRPr="002E22B0" w:rsidRDefault="002961AF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</w:t>
      </w:r>
      <w:r w:rsidR="00775585"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Marta Costa Romero. Servicio de Pediatría. Hospital Universitario de </w:t>
      </w:r>
      <w:proofErr w:type="spellStart"/>
      <w:r w:rsidR="00775585" w:rsidRPr="002E22B0">
        <w:rPr>
          <w:rFonts w:ascii="Tahoma" w:eastAsia="Calibri" w:hAnsi="Tahoma" w:cs="Tahoma"/>
          <w:sz w:val="18"/>
          <w:szCs w:val="18"/>
          <w:lang w:eastAsia="en-US"/>
        </w:rPr>
        <w:t>Cabueñes</w:t>
      </w:r>
      <w:proofErr w:type="spellEnd"/>
      <w:r w:rsidR="00775585"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 (Gijón).</w:t>
      </w:r>
    </w:p>
    <w:p w14:paraId="519A0338" w14:textId="6E9CA743" w:rsidR="002961AF" w:rsidRPr="002E22B0" w:rsidRDefault="002961AF" w:rsidP="00B428C9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Paula </w:t>
      </w:r>
      <w:proofErr w:type="spellStart"/>
      <w:r w:rsidRPr="002E22B0">
        <w:rPr>
          <w:rFonts w:ascii="Tahoma" w:eastAsia="Calibri" w:hAnsi="Tahoma" w:cs="Tahoma"/>
          <w:sz w:val="18"/>
          <w:szCs w:val="18"/>
          <w:lang w:eastAsia="en-US"/>
        </w:rPr>
        <w:t>Madurga</w:t>
      </w:r>
      <w:proofErr w:type="spellEnd"/>
      <w:r w:rsidRPr="002E22B0">
        <w:rPr>
          <w:rFonts w:ascii="Tahoma" w:eastAsia="Calibri" w:hAnsi="Tahoma" w:cs="Tahoma"/>
          <w:sz w:val="18"/>
          <w:szCs w:val="18"/>
          <w:lang w:eastAsia="en-US"/>
        </w:rPr>
        <w:t>. Hospital Miguel Servet. Zaragoza.</w:t>
      </w:r>
    </w:p>
    <w:p w14:paraId="44B45FD6" w14:textId="1070B159" w:rsidR="002961AF" w:rsidRPr="002E22B0" w:rsidRDefault="002961AF" w:rsidP="002961AF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>- Juan Pablo García Iñiguez. Hospital Miguel Servet. Zaragoza.</w:t>
      </w:r>
    </w:p>
    <w:p w14:paraId="5F1507EA" w14:textId="3C8066DE" w:rsidR="00775585" w:rsidRPr="002E22B0" w:rsidRDefault="00775585" w:rsidP="00775585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Eider Oñate Vergara. UCI Pediátrica. Hospital Universitario de Donostia. San </w:t>
      </w:r>
      <w:proofErr w:type="spellStart"/>
      <w:r w:rsidRPr="002E22B0">
        <w:rPr>
          <w:rFonts w:ascii="Tahoma" w:eastAsia="Calibri" w:hAnsi="Tahoma" w:cs="Tahoma"/>
          <w:sz w:val="18"/>
          <w:szCs w:val="18"/>
          <w:lang w:eastAsia="en-US"/>
        </w:rPr>
        <w:t>Sebastian</w:t>
      </w:r>
      <w:proofErr w:type="spellEnd"/>
      <w:r w:rsidRPr="002E22B0">
        <w:rPr>
          <w:rFonts w:ascii="Tahoma" w:eastAsia="Calibri" w:hAnsi="Tahoma" w:cs="Tahoma"/>
          <w:sz w:val="18"/>
          <w:szCs w:val="18"/>
          <w:lang w:eastAsia="en-US"/>
        </w:rPr>
        <w:t>.</w:t>
      </w:r>
    </w:p>
    <w:p w14:paraId="24F72718" w14:textId="30B6EF5B" w:rsidR="00501125" w:rsidRPr="002E22B0" w:rsidRDefault="00501125" w:rsidP="00775585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- Sonia </w:t>
      </w:r>
      <w:proofErr w:type="spellStart"/>
      <w:r w:rsidRPr="002E22B0">
        <w:rPr>
          <w:rFonts w:ascii="Tahoma" w:eastAsia="Calibri" w:hAnsi="Tahoma" w:cs="Tahoma"/>
          <w:sz w:val="18"/>
          <w:szCs w:val="18"/>
          <w:lang w:eastAsia="en-US"/>
        </w:rPr>
        <w:t>Lareu</w:t>
      </w:r>
      <w:proofErr w:type="spellEnd"/>
      <w:r w:rsidRPr="002E22B0">
        <w:rPr>
          <w:rFonts w:ascii="Tahoma" w:eastAsia="Calibri" w:hAnsi="Tahoma" w:cs="Tahoma"/>
          <w:sz w:val="18"/>
          <w:szCs w:val="18"/>
          <w:lang w:eastAsia="en-US"/>
        </w:rPr>
        <w:t xml:space="preserve"> Vidal. Hospital Universitario Central de Asturias.</w:t>
      </w:r>
    </w:p>
    <w:p w14:paraId="735294C3" w14:textId="0176C6C7" w:rsidR="002961AF" w:rsidRDefault="002961AF" w:rsidP="00B428C9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14:paraId="49C45D2D" w14:textId="22A0558D" w:rsidR="00CD5047" w:rsidRPr="00BB4091" w:rsidRDefault="000575A9" w:rsidP="00BB4091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Forma de pago</w:t>
      </w:r>
      <w:r w:rsidR="00CD5047" w:rsidRPr="00BB4091">
        <w:rPr>
          <w:rFonts w:ascii="Tahoma" w:eastAsia="Calibri" w:hAnsi="Tahoma" w:cs="Tahoma"/>
          <w:b/>
          <w:sz w:val="18"/>
          <w:szCs w:val="18"/>
          <w:lang w:eastAsia="en-US"/>
        </w:rPr>
        <w:t>:</w:t>
      </w:r>
    </w:p>
    <w:p w14:paraId="0D376A1B" w14:textId="0DEE2A67" w:rsidR="00701202" w:rsidRPr="00701202" w:rsidRDefault="00701202">
      <w:pPr>
        <w:jc w:val="both"/>
        <w:outlineLvl w:val="0"/>
        <w:rPr>
          <w:rFonts w:ascii="Tahoma" w:hAnsi="Tahoma" w:cs="Tahoma"/>
          <w:sz w:val="18"/>
          <w:szCs w:val="18"/>
          <w:u w:val="single"/>
          <w:lang w:val="pt-BR"/>
        </w:rPr>
      </w:pPr>
    </w:p>
    <w:p w14:paraId="3D89D593" w14:textId="77777777" w:rsidR="00FD78C2" w:rsidRDefault="00FD78C2">
      <w:pPr>
        <w:jc w:val="both"/>
        <w:rPr>
          <w:rFonts w:ascii="Tahoma" w:hAnsi="Tahoma" w:cs="Tahoma"/>
          <w:sz w:val="18"/>
          <w:szCs w:val="18"/>
          <w:lang w:val="pt-BR"/>
        </w:rPr>
      </w:pPr>
      <w:proofErr w:type="spellStart"/>
      <w:r>
        <w:rPr>
          <w:rFonts w:ascii="Tahoma" w:hAnsi="Tahoma" w:cs="Tahoma"/>
          <w:sz w:val="18"/>
          <w:szCs w:val="18"/>
          <w:lang w:val="pt-BR"/>
        </w:rPr>
        <w:t>Transferencia</w:t>
      </w:r>
      <w:proofErr w:type="spellEnd"/>
      <w:r>
        <w:rPr>
          <w:rFonts w:ascii="Tahoma" w:hAnsi="Tahoma" w:cs="Tahoma"/>
          <w:sz w:val="18"/>
          <w:szCs w:val="18"/>
          <w:lang w:val="pt-BR"/>
        </w:rPr>
        <w:t xml:space="preserve"> Bancaria a</w:t>
      </w:r>
      <w:r w:rsidR="00596A05">
        <w:rPr>
          <w:rFonts w:ascii="Tahoma" w:hAnsi="Tahoma" w:cs="Tahoma"/>
          <w:sz w:val="18"/>
          <w:szCs w:val="18"/>
          <w:lang w:val="pt-BR"/>
        </w:rPr>
        <w:t xml:space="preserve">: </w:t>
      </w:r>
      <w:proofErr w:type="spellStart"/>
      <w:r w:rsidR="00596A05" w:rsidRPr="00596A05">
        <w:rPr>
          <w:rFonts w:ascii="Tahoma" w:hAnsi="Tahoma" w:cs="Tahoma"/>
          <w:sz w:val="18"/>
          <w:szCs w:val="18"/>
          <w:lang w:val="pt-BR"/>
        </w:rPr>
        <w:t>Asociación</w:t>
      </w:r>
      <w:proofErr w:type="spellEnd"/>
      <w:r w:rsidR="00596A05" w:rsidRPr="00596A05">
        <w:rPr>
          <w:rFonts w:ascii="Tahoma" w:hAnsi="Tahoma" w:cs="Tahoma"/>
          <w:sz w:val="18"/>
          <w:szCs w:val="18"/>
          <w:lang w:val="pt-BR"/>
        </w:rPr>
        <w:t xml:space="preserve"> Asturiana de Cuidados Intensivos Pediátricos</w:t>
      </w:r>
    </w:p>
    <w:p w14:paraId="52B9C792" w14:textId="1D14F760" w:rsidR="00596A05" w:rsidRPr="00FD78C2" w:rsidRDefault="00FD78C2">
      <w:pPr>
        <w:jc w:val="both"/>
        <w:rPr>
          <w:rFonts w:ascii="Tahoma" w:hAnsi="Tahoma" w:cs="Tahoma"/>
          <w:sz w:val="18"/>
          <w:szCs w:val="18"/>
          <w:lang w:val="pt-BR"/>
        </w:rPr>
      </w:pPr>
      <w:proofErr w:type="spellStart"/>
      <w:r>
        <w:rPr>
          <w:rFonts w:ascii="Tahoma" w:hAnsi="Tahoma" w:cs="Tahoma"/>
          <w:sz w:val="18"/>
          <w:szCs w:val="18"/>
          <w:lang w:val="pt-BR"/>
        </w:rPr>
        <w:t>C</w:t>
      </w:r>
      <w:r w:rsidR="00FA524F" w:rsidRPr="00436B17">
        <w:rPr>
          <w:rFonts w:ascii="Tahoma" w:hAnsi="Tahoma" w:cs="Tahoma"/>
          <w:sz w:val="18"/>
          <w:szCs w:val="18"/>
          <w:lang w:val="pt-BR"/>
        </w:rPr>
        <w:t>ontact</w:t>
      </w:r>
      <w:r w:rsidR="00615F34">
        <w:rPr>
          <w:rFonts w:ascii="Tahoma" w:hAnsi="Tahoma" w:cs="Tahoma"/>
          <w:sz w:val="18"/>
          <w:szCs w:val="18"/>
          <w:lang w:val="pt-BR"/>
        </w:rPr>
        <w:t>ar</w:t>
      </w:r>
      <w:proofErr w:type="spellEnd"/>
      <w:r w:rsidR="00615F34">
        <w:rPr>
          <w:rFonts w:ascii="Tahoma" w:hAnsi="Tahoma" w:cs="Tahoma"/>
          <w:sz w:val="18"/>
          <w:szCs w:val="18"/>
          <w:lang w:val="pt-BR"/>
        </w:rPr>
        <w:t xml:space="preserve"> com: rosanaconcha@telecable.es</w:t>
      </w:r>
    </w:p>
    <w:p w14:paraId="001BC791" w14:textId="77777777" w:rsidR="00596A05" w:rsidRDefault="00596A05" w:rsidP="00BB4091">
      <w:pPr>
        <w:spacing w:line="240" w:lineRule="atLeast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32C25832" w14:textId="3E68B72F" w:rsidR="00BB4091" w:rsidRDefault="00FD78C2" w:rsidP="00BB4091">
      <w:pPr>
        <w:spacing w:line="240" w:lineRule="atLeast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Precio</w:t>
      </w:r>
      <w:r w:rsidR="00615F34">
        <w:rPr>
          <w:rFonts w:ascii="Tahoma" w:eastAsia="Calibri" w:hAnsi="Tahoma" w:cs="Tahoma"/>
          <w:b/>
          <w:sz w:val="18"/>
          <w:szCs w:val="18"/>
          <w:lang w:eastAsia="en-US"/>
        </w:rPr>
        <w:t xml:space="preserve"> curso presencial</w:t>
      </w:r>
      <w:r w:rsidR="00BB4091" w:rsidRPr="00436B17">
        <w:rPr>
          <w:rFonts w:ascii="Tahoma" w:eastAsia="Calibri" w:hAnsi="Tahoma" w:cs="Tahoma"/>
          <w:b/>
          <w:sz w:val="18"/>
          <w:szCs w:val="18"/>
          <w:lang w:eastAsia="en-US"/>
        </w:rPr>
        <w:t xml:space="preserve">: </w:t>
      </w:r>
      <w:r w:rsidR="00BB4091" w:rsidRPr="00436B17">
        <w:rPr>
          <w:rFonts w:ascii="Tahoma" w:eastAsia="Calibri" w:hAnsi="Tahoma" w:cs="Tahoma"/>
          <w:b/>
          <w:sz w:val="18"/>
          <w:szCs w:val="18"/>
          <w:lang w:eastAsia="en-US"/>
        </w:rPr>
        <w:tab/>
      </w:r>
      <w:r w:rsidR="00CC5694">
        <w:rPr>
          <w:rFonts w:ascii="Tahoma" w:eastAsia="Calibri" w:hAnsi="Tahoma" w:cs="Tahoma"/>
          <w:b/>
          <w:sz w:val="18"/>
          <w:szCs w:val="18"/>
          <w:lang w:eastAsia="en-US"/>
        </w:rPr>
        <w:t>600</w:t>
      </w:r>
      <w:r w:rsidR="00BB4091" w:rsidRPr="00436B17">
        <w:rPr>
          <w:rFonts w:ascii="Tahoma" w:eastAsia="Calibri" w:hAnsi="Tahoma" w:cs="Tahoma"/>
          <w:b/>
          <w:sz w:val="18"/>
          <w:szCs w:val="18"/>
          <w:lang w:eastAsia="en-US"/>
        </w:rPr>
        <w:t>€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</w:p>
    <w:p w14:paraId="1492BE03" w14:textId="5A7FDDE1" w:rsidR="00615F34" w:rsidRPr="00FD78C2" w:rsidRDefault="00615F34" w:rsidP="00BB4091">
      <w:pPr>
        <w:spacing w:line="240" w:lineRule="atLeast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Precio curso online:                    140€</w:t>
      </w:r>
    </w:p>
    <w:p w14:paraId="64BE358D" w14:textId="77777777" w:rsidR="00CD5047" w:rsidRPr="00BB4091" w:rsidRDefault="00CD5047" w:rsidP="00BB4091">
      <w:pPr>
        <w:spacing w:line="240" w:lineRule="atLeast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16F91742" w14:textId="284E14A8" w:rsidR="00CD5047" w:rsidRPr="00BB4091" w:rsidRDefault="00FD78C2" w:rsidP="00BB4091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El precio del curso incluye</w:t>
      </w:r>
      <w:r w:rsidR="00CD5047" w:rsidRPr="00BB4091">
        <w:rPr>
          <w:rFonts w:ascii="Tahoma" w:eastAsia="Calibri" w:hAnsi="Tahoma" w:cs="Tahoma"/>
          <w:b/>
          <w:sz w:val="18"/>
          <w:szCs w:val="18"/>
          <w:lang w:eastAsia="en-US"/>
        </w:rPr>
        <w:t xml:space="preserve">: </w:t>
      </w:r>
    </w:p>
    <w:p w14:paraId="48577190" w14:textId="322D63B4" w:rsidR="00CD5047" w:rsidRDefault="00FD78C2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Acceso ilimitado al curso </w:t>
      </w:r>
      <w:r w:rsidR="000752E3">
        <w:rPr>
          <w:rFonts w:ascii="Tahoma" w:hAnsi="Tahoma" w:cs="Tahoma"/>
          <w:sz w:val="18"/>
          <w:szCs w:val="18"/>
        </w:rPr>
        <w:t>de en la plataforma www.ucipformacion.es.</w:t>
      </w:r>
    </w:p>
    <w:p w14:paraId="1793F518" w14:textId="47EABC0D" w:rsidR="00891612" w:rsidRDefault="009A1B5F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Certificado de </w:t>
      </w:r>
      <w:r w:rsidR="000752E3">
        <w:rPr>
          <w:rFonts w:ascii="Tahoma" w:hAnsi="Tahoma" w:cs="Tahoma"/>
          <w:sz w:val="18"/>
          <w:szCs w:val="18"/>
        </w:rPr>
        <w:t>aprovechamiento.</w:t>
      </w:r>
    </w:p>
    <w:p w14:paraId="4E682D17" w14:textId="3679C566" w:rsidR="000752E3" w:rsidRDefault="000752E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Comidas y cafés en la fase presencial.</w:t>
      </w:r>
    </w:p>
    <w:p w14:paraId="2CC2D602" w14:textId="1256CB82" w:rsidR="00973337" w:rsidRPr="00584A10" w:rsidRDefault="00025B98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pt-BR"/>
        </w:rPr>
        <w:t>5</w:t>
      </w:r>
      <w:r w:rsidR="00973337" w:rsidRPr="00973337">
        <w:rPr>
          <w:rFonts w:ascii="Tahoma" w:hAnsi="Tahoma" w:cs="Tahoma"/>
          <w:b/>
          <w:sz w:val="18"/>
          <w:szCs w:val="18"/>
          <w:lang w:val="pt-BR"/>
        </w:rPr>
        <w:t xml:space="preserve">ª </w:t>
      </w:r>
      <w:proofErr w:type="spellStart"/>
      <w:r w:rsidR="00973337" w:rsidRPr="00973337">
        <w:rPr>
          <w:rFonts w:ascii="Tahoma" w:hAnsi="Tahoma" w:cs="Tahoma"/>
          <w:b/>
          <w:sz w:val="18"/>
          <w:szCs w:val="18"/>
          <w:lang w:val="pt-BR"/>
        </w:rPr>
        <w:t>edición</w:t>
      </w:r>
      <w:proofErr w:type="spellEnd"/>
      <w:r w:rsidR="00973337" w:rsidRPr="00973337">
        <w:rPr>
          <w:rFonts w:ascii="Tahoma" w:hAnsi="Tahoma" w:cs="Tahoma"/>
          <w:b/>
          <w:sz w:val="18"/>
          <w:szCs w:val="18"/>
          <w:lang w:val="pt-BR"/>
        </w:rPr>
        <w:t xml:space="preserve"> </w:t>
      </w:r>
      <w:proofErr w:type="spellStart"/>
      <w:r w:rsidR="00973337" w:rsidRPr="00973337">
        <w:rPr>
          <w:rFonts w:ascii="Tahoma" w:hAnsi="Tahoma" w:cs="Tahoma"/>
          <w:b/>
          <w:sz w:val="18"/>
          <w:szCs w:val="18"/>
          <w:lang w:val="pt-BR"/>
        </w:rPr>
        <w:t>del</w:t>
      </w:r>
      <w:proofErr w:type="spellEnd"/>
      <w:r w:rsidR="00973337" w:rsidRPr="00973337">
        <w:rPr>
          <w:rFonts w:ascii="Tahoma" w:hAnsi="Tahoma" w:cs="Tahoma"/>
          <w:b/>
          <w:sz w:val="18"/>
          <w:szCs w:val="18"/>
          <w:lang w:val="pt-BR"/>
        </w:rPr>
        <w:t xml:space="preserve"> libro de VM</w:t>
      </w:r>
      <w:r>
        <w:rPr>
          <w:rFonts w:ascii="Tahoma" w:hAnsi="Tahoma" w:cs="Tahoma"/>
          <w:sz w:val="18"/>
          <w:szCs w:val="18"/>
          <w:lang w:val="pt-BR"/>
        </w:rPr>
        <w:t xml:space="preserve"> </w:t>
      </w:r>
      <w:proofErr w:type="spellStart"/>
      <w:r w:rsidR="00973337">
        <w:rPr>
          <w:rFonts w:ascii="Tahoma" w:hAnsi="Tahoma" w:cs="Tahoma"/>
          <w:sz w:val="18"/>
          <w:szCs w:val="18"/>
          <w:lang w:val="pt-BR"/>
        </w:rPr>
        <w:t>en</w:t>
      </w:r>
      <w:proofErr w:type="spellEnd"/>
      <w:r w:rsidR="00973337">
        <w:rPr>
          <w:rFonts w:ascii="Tahoma" w:hAnsi="Tahoma" w:cs="Tahoma"/>
          <w:sz w:val="18"/>
          <w:szCs w:val="18"/>
          <w:lang w:val="pt-BR"/>
        </w:rPr>
        <w:t xml:space="preserve"> formato electrónico.</w:t>
      </w:r>
    </w:p>
    <w:p w14:paraId="630FB58B" w14:textId="77777777" w:rsidR="001C3B87" w:rsidRDefault="001C3B87" w:rsidP="009F2000">
      <w:pPr>
        <w:ind w:left="708" w:firstLine="708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14:paraId="42AB294D" w14:textId="45F07743" w:rsidR="00CD5047" w:rsidRPr="00584A10" w:rsidRDefault="009F2000" w:rsidP="009F2000">
      <w:pPr>
        <w:ind w:left="708" w:firstLine="708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584A10">
        <w:rPr>
          <w:rFonts w:ascii="Tahoma" w:hAnsi="Tahoma" w:cs="Tahoma"/>
          <w:b/>
          <w:sz w:val="20"/>
          <w:szCs w:val="20"/>
        </w:rPr>
        <w:t>Dirección</w:t>
      </w:r>
    </w:p>
    <w:p w14:paraId="0B386AEE" w14:textId="6A28AD77" w:rsidR="00B428C9" w:rsidRDefault="006F0348" w:rsidP="00B428C9">
      <w:pPr>
        <w:ind w:left="1416" w:firstLine="708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F2000">
        <w:rPr>
          <w:rFonts w:ascii="Tahoma" w:hAnsi="Tahoma" w:cs="Tahoma"/>
          <w:sz w:val="20"/>
          <w:szCs w:val="20"/>
        </w:rPr>
        <w:t>Alberto Medina</w:t>
      </w:r>
    </w:p>
    <w:p w14:paraId="393396AD" w14:textId="77777777" w:rsidR="00B428C9" w:rsidRDefault="00B428C9" w:rsidP="00B428C9">
      <w:pPr>
        <w:ind w:left="1416" w:firstLine="708"/>
        <w:jc w:val="right"/>
        <w:outlineLvl w:val="0"/>
        <w:rPr>
          <w:rFonts w:ascii="Tahoma" w:hAnsi="Tahoma" w:cs="Tahoma"/>
          <w:sz w:val="20"/>
          <w:szCs w:val="20"/>
        </w:rPr>
      </w:pPr>
    </w:p>
    <w:p w14:paraId="6F790D1F" w14:textId="77777777" w:rsidR="002E22B0" w:rsidRDefault="002E22B0" w:rsidP="00B428C9">
      <w:pPr>
        <w:ind w:left="3540"/>
        <w:jc w:val="center"/>
        <w:rPr>
          <w:rFonts w:ascii="Tahoma" w:hAnsi="Tahoma" w:cs="Tahoma"/>
          <w:b/>
          <w:sz w:val="20"/>
          <w:szCs w:val="20"/>
        </w:rPr>
      </w:pPr>
    </w:p>
    <w:p w14:paraId="1F117174" w14:textId="3B1D5600" w:rsidR="00B428C9" w:rsidRPr="00584A10" w:rsidRDefault="00B428C9" w:rsidP="00B428C9">
      <w:pPr>
        <w:ind w:left="35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Fechas</w:t>
      </w:r>
    </w:p>
    <w:p w14:paraId="4022F779" w14:textId="6857222C" w:rsidR="00501125" w:rsidRDefault="00501125" w:rsidP="00B428C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de </w:t>
      </w:r>
      <w:proofErr w:type="gramStart"/>
      <w:r>
        <w:rPr>
          <w:rFonts w:ascii="Tahoma" w:hAnsi="Tahoma" w:cs="Tahoma"/>
          <w:sz w:val="20"/>
          <w:szCs w:val="20"/>
        </w:rPr>
        <w:t>Marzo</w:t>
      </w:r>
      <w:proofErr w:type="gramEnd"/>
      <w:r>
        <w:rPr>
          <w:rFonts w:ascii="Tahoma" w:hAnsi="Tahoma" w:cs="Tahoma"/>
          <w:sz w:val="20"/>
          <w:szCs w:val="20"/>
        </w:rPr>
        <w:t xml:space="preserve"> comienzo de fase online</w:t>
      </w:r>
    </w:p>
    <w:p w14:paraId="02A1DE4E" w14:textId="72578197" w:rsidR="00B428C9" w:rsidRDefault="00CC5694" w:rsidP="00B428C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</w:t>
      </w:r>
      <w:r w:rsidR="00BB6EAB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20</w:t>
      </w:r>
      <w:r w:rsidR="006276FC"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Mayo</w:t>
      </w:r>
      <w:proofErr w:type="gramEnd"/>
      <w:r w:rsidR="006276FC">
        <w:rPr>
          <w:rFonts w:ascii="Tahoma" w:hAnsi="Tahoma" w:cs="Tahoma"/>
          <w:sz w:val="20"/>
          <w:szCs w:val="20"/>
        </w:rPr>
        <w:t xml:space="preserve"> 20</w:t>
      </w:r>
      <w:r w:rsidR="003E1F3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2</w:t>
      </w:r>
      <w:r w:rsidR="00B428C9">
        <w:rPr>
          <w:rFonts w:ascii="Tahoma" w:hAnsi="Tahoma" w:cs="Tahoma"/>
          <w:sz w:val="20"/>
          <w:szCs w:val="20"/>
        </w:rPr>
        <w:t xml:space="preserve"> parte presencial</w:t>
      </w:r>
    </w:p>
    <w:p w14:paraId="16DA0060" w14:textId="5A3F3608" w:rsidR="00B428C9" w:rsidRPr="00584A10" w:rsidRDefault="00B428C9" w:rsidP="00B428C9">
      <w:pPr>
        <w:jc w:val="right"/>
        <w:rPr>
          <w:rFonts w:ascii="Tahoma" w:hAnsi="Tahoma" w:cs="Tahoma"/>
          <w:sz w:val="20"/>
          <w:szCs w:val="20"/>
        </w:rPr>
      </w:pPr>
    </w:p>
    <w:p w14:paraId="5BCCC9F7" w14:textId="77777777" w:rsidR="00B428C9" w:rsidRDefault="00B428C9" w:rsidP="00B428C9">
      <w:pPr>
        <w:ind w:left="540" w:firstLine="708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14:paraId="2595D965" w14:textId="3122B078" w:rsidR="002E22B0" w:rsidRDefault="002E22B0" w:rsidP="00B428C9">
      <w:pPr>
        <w:ind w:left="540" w:firstLine="708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14:paraId="5A6CEB69" w14:textId="11F95746" w:rsidR="00B428C9" w:rsidRPr="00584A10" w:rsidRDefault="00B428C9" w:rsidP="00B428C9">
      <w:pPr>
        <w:ind w:left="540" w:firstLine="708"/>
        <w:jc w:val="right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Organizado por</w:t>
      </w:r>
    </w:p>
    <w:p w14:paraId="1F8FFD74" w14:textId="1539F6A9" w:rsidR="00B428C9" w:rsidRPr="00584A10" w:rsidRDefault="002E22B0" w:rsidP="00B428C9">
      <w:pPr>
        <w:ind w:left="360"/>
        <w:jc w:val="right"/>
        <w:outlineLvl w:val="0"/>
        <w:rPr>
          <w:rFonts w:ascii="Tahoma" w:hAnsi="Tahoma" w:cs="Tahoma"/>
          <w:sz w:val="20"/>
          <w:szCs w:val="20"/>
        </w:rPr>
      </w:pPr>
      <w:r w:rsidRPr="00D602D6">
        <w:rPr>
          <w:rFonts w:ascii="Tahoma" w:hAnsi="Tahoma" w:cs="Tahoma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3D865EF7" wp14:editId="6BB87D25">
            <wp:simplePos x="0" y="0"/>
            <wp:positionH relativeFrom="column">
              <wp:align>right</wp:align>
            </wp:positionH>
            <wp:positionV relativeFrom="margin">
              <wp:posOffset>2282190</wp:posOffset>
            </wp:positionV>
            <wp:extent cx="2300605" cy="880110"/>
            <wp:effectExtent l="0" t="0" r="4445" b="0"/>
            <wp:wrapSquare wrapText="bothSides"/>
            <wp:docPr id="3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428C9">
        <w:rPr>
          <w:rFonts w:ascii="Tahoma" w:hAnsi="Tahoma" w:cs="Tahoma"/>
          <w:sz w:val="20"/>
          <w:szCs w:val="20"/>
        </w:rPr>
        <w:t>Asociación Asturiana de Cuidados Intensivos Pediátricos</w:t>
      </w:r>
    </w:p>
    <w:p w14:paraId="71FB0A9A" w14:textId="6FAE853A" w:rsidR="00B428C9" w:rsidRPr="00584A10" w:rsidRDefault="00B428C9" w:rsidP="00B428C9">
      <w:pPr>
        <w:ind w:left="708"/>
        <w:jc w:val="right"/>
        <w:rPr>
          <w:rFonts w:ascii="Tahoma" w:hAnsi="Tahoma" w:cs="Tahoma"/>
          <w:sz w:val="20"/>
          <w:szCs w:val="20"/>
        </w:rPr>
      </w:pPr>
    </w:p>
    <w:p w14:paraId="46D2B061" w14:textId="71B493A7" w:rsidR="00B428C9" w:rsidRDefault="00B428C9" w:rsidP="00B428C9">
      <w:pPr>
        <w:ind w:left="708" w:firstLine="708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14:paraId="1BC54B96" w14:textId="46EEDBC1" w:rsidR="00B428C9" w:rsidRDefault="00B428C9" w:rsidP="00B428C9">
      <w:pPr>
        <w:ind w:left="1416"/>
        <w:rPr>
          <w:rFonts w:ascii="Tahoma" w:hAnsi="Tahoma" w:cs="Tahoma"/>
          <w:b/>
          <w:sz w:val="20"/>
          <w:szCs w:val="20"/>
        </w:rPr>
      </w:pPr>
    </w:p>
    <w:p w14:paraId="280A40CF" w14:textId="08DF7DDA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3C568BF9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661751B0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1B773563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299B324D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1ABB4190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48068CBC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689370E8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1704B63B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7EBA5FD8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2E4CE968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25F08E38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6D7E4333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2EC524D1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2776C514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6C8FEF75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4DFC2B0D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1DD4E17F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21304AE4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5C8257CA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28CDAD25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3DCAF80D" w14:textId="77777777" w:rsidR="002E22B0" w:rsidRDefault="002E22B0" w:rsidP="00B428C9">
      <w:pPr>
        <w:rPr>
          <w:rFonts w:ascii="Tahoma" w:hAnsi="Tahoma" w:cs="Tahoma"/>
          <w:b/>
          <w:sz w:val="20"/>
          <w:szCs w:val="20"/>
        </w:rPr>
      </w:pPr>
    </w:p>
    <w:p w14:paraId="471A46FA" w14:textId="77777777" w:rsidR="00615F34" w:rsidRDefault="00615F34" w:rsidP="00B428C9">
      <w:pPr>
        <w:rPr>
          <w:rFonts w:ascii="Tahoma" w:hAnsi="Tahoma" w:cs="Tahoma"/>
          <w:b/>
          <w:color w:val="0070C0"/>
          <w:sz w:val="20"/>
          <w:szCs w:val="20"/>
        </w:rPr>
      </w:pPr>
    </w:p>
    <w:p w14:paraId="67F2672F" w14:textId="77777777" w:rsidR="00615F34" w:rsidRDefault="00615F34" w:rsidP="00B428C9">
      <w:pPr>
        <w:rPr>
          <w:rFonts w:ascii="Tahoma" w:hAnsi="Tahoma" w:cs="Tahoma"/>
          <w:b/>
          <w:color w:val="0070C0"/>
          <w:sz w:val="20"/>
          <w:szCs w:val="20"/>
        </w:rPr>
      </w:pPr>
    </w:p>
    <w:p w14:paraId="1E832E83" w14:textId="5621C0E8" w:rsidR="00B428C9" w:rsidRPr="00980B41" w:rsidRDefault="002E22B0" w:rsidP="00B428C9">
      <w:pPr>
        <w:rPr>
          <w:rFonts w:ascii="Tahoma" w:hAnsi="Tahoma" w:cs="Tahoma"/>
          <w:b/>
          <w:sz w:val="20"/>
          <w:szCs w:val="20"/>
        </w:rPr>
      </w:pPr>
      <w:r w:rsidRPr="002E22B0">
        <w:rPr>
          <w:rFonts w:ascii="Tahoma" w:hAnsi="Tahoma" w:cs="Tahoma"/>
          <w:b/>
          <w:color w:val="0070C0"/>
          <w:sz w:val="20"/>
          <w:szCs w:val="20"/>
        </w:rPr>
        <w:t>P</w:t>
      </w:r>
      <w:r w:rsidR="00B428C9" w:rsidRPr="002E22B0">
        <w:rPr>
          <w:rFonts w:ascii="Tahoma" w:hAnsi="Tahoma" w:cs="Tahoma"/>
          <w:b/>
          <w:color w:val="0070C0"/>
          <w:sz w:val="20"/>
          <w:szCs w:val="20"/>
        </w:rPr>
        <w:t>ROGRAMA PARTE NO PRESENCIAL</w:t>
      </w:r>
    </w:p>
    <w:p w14:paraId="299C26CA" w14:textId="6240EF9C" w:rsidR="00B428C9" w:rsidRDefault="00B428C9" w:rsidP="00B428C9">
      <w:pPr>
        <w:rPr>
          <w:rFonts w:ascii="Tahoma" w:hAnsi="Tahoma" w:cs="Tahoma"/>
          <w:b/>
          <w:color w:val="0000FF"/>
          <w:sz w:val="22"/>
          <w:szCs w:val="22"/>
        </w:rPr>
      </w:pPr>
    </w:p>
    <w:p w14:paraId="38C4F7F2" w14:textId="25011EDA" w:rsidR="006D0F24" w:rsidRDefault="002E22B0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EL PROGRAMA DEL CURSO ONLINE SE ESTÁ    MODIFICANDO</w:t>
      </w:r>
    </w:p>
    <w:p w14:paraId="6C72554F" w14:textId="77777777" w:rsidR="002E22B0" w:rsidRDefault="002E22B0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</w:p>
    <w:p w14:paraId="7768CB1D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 w:rsidRPr="006D0F24">
        <w:rPr>
          <w:rFonts w:ascii="Tahoma" w:hAnsi="Tahoma" w:cs="Tahoma"/>
          <w:b/>
          <w:i/>
          <w:sz w:val="18"/>
          <w:szCs w:val="18"/>
        </w:rPr>
        <w:t>TALLERES: (9 horas)</w:t>
      </w:r>
    </w:p>
    <w:p w14:paraId="0A450D53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1.</w:t>
      </w:r>
      <w:r w:rsidRPr="006D0F24">
        <w:rPr>
          <w:rFonts w:ascii="Tahoma" w:hAnsi="Tahoma" w:cs="Tahoma"/>
          <w:i/>
          <w:sz w:val="18"/>
          <w:szCs w:val="18"/>
        </w:rPr>
        <w:tab/>
        <w:t xml:space="preserve">Taller compensación </w:t>
      </w:r>
      <w:proofErr w:type="spellStart"/>
      <w:r w:rsidRPr="006D0F24">
        <w:rPr>
          <w:rFonts w:ascii="Tahoma" w:hAnsi="Tahoma" w:cs="Tahoma"/>
          <w:i/>
          <w:sz w:val="18"/>
          <w:szCs w:val="18"/>
        </w:rPr>
        <w:t>tubuladuras</w:t>
      </w:r>
      <w:proofErr w:type="spellEnd"/>
      <w:r w:rsidRPr="006D0F24">
        <w:rPr>
          <w:rFonts w:ascii="Tahoma" w:hAnsi="Tahoma" w:cs="Tahoma"/>
          <w:i/>
          <w:sz w:val="18"/>
          <w:szCs w:val="18"/>
        </w:rPr>
        <w:t xml:space="preserve"> (2 min)</w:t>
      </w:r>
    </w:p>
    <w:p w14:paraId="161CF150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2.</w:t>
      </w:r>
      <w:r w:rsidRPr="006D0F24">
        <w:rPr>
          <w:rFonts w:ascii="Tahoma" w:hAnsi="Tahoma" w:cs="Tahoma"/>
          <w:i/>
          <w:sz w:val="18"/>
          <w:szCs w:val="18"/>
        </w:rPr>
        <w:tab/>
        <w:t>Taller ventilación convencional (55 min)</w:t>
      </w:r>
    </w:p>
    <w:p w14:paraId="6F623A77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3.</w:t>
      </w:r>
      <w:r w:rsidRPr="006D0F24">
        <w:rPr>
          <w:rFonts w:ascii="Tahoma" w:hAnsi="Tahoma" w:cs="Tahoma"/>
          <w:i/>
          <w:sz w:val="18"/>
          <w:szCs w:val="18"/>
        </w:rPr>
        <w:tab/>
        <w:t>Taller presión soporte (120 min)</w:t>
      </w:r>
    </w:p>
    <w:p w14:paraId="2669CE1C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4.</w:t>
      </w:r>
      <w:r w:rsidRPr="006D0F24">
        <w:rPr>
          <w:rFonts w:ascii="Tahoma" w:hAnsi="Tahoma" w:cs="Tahoma"/>
          <w:i/>
          <w:sz w:val="18"/>
          <w:szCs w:val="18"/>
        </w:rPr>
        <w:tab/>
        <w:t>Taller monitorización curvas (60 min)</w:t>
      </w:r>
    </w:p>
    <w:p w14:paraId="4414CAC9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5.</w:t>
      </w:r>
      <w:r w:rsidRPr="006D0F24">
        <w:rPr>
          <w:rFonts w:ascii="Tahoma" w:hAnsi="Tahoma" w:cs="Tahoma"/>
          <w:i/>
          <w:sz w:val="18"/>
          <w:szCs w:val="18"/>
        </w:rPr>
        <w:tab/>
        <w:t>Taller neonatal. (30 min)</w:t>
      </w:r>
    </w:p>
    <w:p w14:paraId="6CB446DA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6.</w:t>
      </w:r>
      <w:r w:rsidRPr="006D0F24">
        <w:rPr>
          <w:rFonts w:ascii="Tahoma" w:hAnsi="Tahoma" w:cs="Tahoma"/>
          <w:i/>
          <w:sz w:val="18"/>
          <w:szCs w:val="18"/>
        </w:rPr>
        <w:tab/>
        <w:t>Taller reclutamiento. (36 min)</w:t>
      </w:r>
    </w:p>
    <w:p w14:paraId="5B0EFE1F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7.</w:t>
      </w:r>
      <w:r w:rsidRPr="006D0F24">
        <w:rPr>
          <w:rFonts w:ascii="Tahoma" w:hAnsi="Tahoma" w:cs="Tahoma"/>
          <w:i/>
          <w:sz w:val="18"/>
          <w:szCs w:val="18"/>
        </w:rPr>
        <w:tab/>
        <w:t>Taller ventilación de transporte. (120 min)</w:t>
      </w:r>
    </w:p>
    <w:p w14:paraId="6937DEE0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8.</w:t>
      </w:r>
      <w:r w:rsidRPr="006D0F24">
        <w:rPr>
          <w:rFonts w:ascii="Tahoma" w:hAnsi="Tahoma" w:cs="Tahoma"/>
          <w:i/>
          <w:sz w:val="18"/>
          <w:szCs w:val="18"/>
        </w:rPr>
        <w:tab/>
        <w:t>Taller VNI. (15 min)</w:t>
      </w:r>
    </w:p>
    <w:p w14:paraId="1F6E1BA2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9.</w:t>
      </w:r>
      <w:r w:rsidRPr="006D0F24">
        <w:rPr>
          <w:rFonts w:ascii="Tahoma" w:hAnsi="Tahoma" w:cs="Tahoma"/>
          <w:i/>
          <w:sz w:val="18"/>
          <w:szCs w:val="18"/>
        </w:rPr>
        <w:tab/>
        <w:t>Taller fisiología. (35 min)</w:t>
      </w:r>
    </w:p>
    <w:p w14:paraId="5E26CAAD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i/>
          <w:sz w:val="18"/>
          <w:szCs w:val="18"/>
        </w:rPr>
      </w:pPr>
      <w:r w:rsidRPr="006D0F24">
        <w:rPr>
          <w:rFonts w:ascii="Tahoma" w:hAnsi="Tahoma" w:cs="Tahoma"/>
          <w:i/>
          <w:sz w:val="18"/>
          <w:szCs w:val="18"/>
        </w:rPr>
        <w:t>10.</w:t>
      </w:r>
      <w:r w:rsidRPr="006D0F24">
        <w:rPr>
          <w:rFonts w:ascii="Tahoma" w:hAnsi="Tahoma" w:cs="Tahoma"/>
          <w:i/>
          <w:sz w:val="18"/>
          <w:szCs w:val="18"/>
        </w:rPr>
        <w:tab/>
        <w:t xml:space="preserve">Taller </w:t>
      </w:r>
      <w:proofErr w:type="spellStart"/>
      <w:r w:rsidRPr="006D0F24">
        <w:rPr>
          <w:rFonts w:ascii="Tahoma" w:hAnsi="Tahoma" w:cs="Tahoma"/>
          <w:i/>
          <w:sz w:val="18"/>
          <w:szCs w:val="18"/>
        </w:rPr>
        <w:t>pleurevac</w:t>
      </w:r>
      <w:proofErr w:type="spellEnd"/>
      <w:r w:rsidRPr="006D0F24">
        <w:rPr>
          <w:rFonts w:ascii="Tahoma" w:hAnsi="Tahoma" w:cs="Tahoma"/>
          <w:i/>
          <w:sz w:val="18"/>
          <w:szCs w:val="18"/>
        </w:rPr>
        <w:t>. (42 min)</w:t>
      </w:r>
    </w:p>
    <w:p w14:paraId="113A2ADD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</w:p>
    <w:p w14:paraId="7B5C0C7C" w14:textId="77777777" w:rsidR="002E22B0" w:rsidRDefault="002E22B0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</w:p>
    <w:p w14:paraId="687EA533" w14:textId="77777777" w:rsidR="002E22B0" w:rsidRDefault="002E22B0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</w:p>
    <w:p w14:paraId="7F8B15DB" w14:textId="1583F45D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 w:rsidRPr="006D0F24">
        <w:rPr>
          <w:rFonts w:ascii="Tahoma" w:hAnsi="Tahoma" w:cs="Tahoma"/>
          <w:b/>
          <w:i/>
          <w:sz w:val="18"/>
          <w:szCs w:val="18"/>
        </w:rPr>
        <w:t xml:space="preserve">CASOS CLÍNICOS: </w:t>
      </w:r>
    </w:p>
    <w:p w14:paraId="75FA4CBC" w14:textId="77777777" w:rsid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 w:rsidRPr="006D0F24">
        <w:rPr>
          <w:rFonts w:ascii="Tahoma" w:hAnsi="Tahoma" w:cs="Tahoma"/>
          <w:b/>
          <w:i/>
          <w:sz w:val="18"/>
          <w:szCs w:val="18"/>
        </w:rPr>
        <w:t>Se presentan entr</w:t>
      </w:r>
      <w:r>
        <w:rPr>
          <w:rFonts w:ascii="Tahoma" w:hAnsi="Tahoma" w:cs="Tahoma"/>
          <w:b/>
          <w:i/>
          <w:sz w:val="18"/>
          <w:szCs w:val="18"/>
        </w:rPr>
        <w:t>e 10 y 20 casos clínicos reales</w:t>
      </w:r>
    </w:p>
    <w:p w14:paraId="695168D8" w14:textId="77777777" w:rsid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 w:rsidRPr="006D0F24">
        <w:rPr>
          <w:rFonts w:ascii="Tahoma" w:hAnsi="Tahoma" w:cs="Tahoma"/>
          <w:b/>
          <w:i/>
          <w:sz w:val="18"/>
          <w:szCs w:val="18"/>
        </w:rPr>
        <w:t>con ic</w:t>
      </w:r>
      <w:r>
        <w:rPr>
          <w:rFonts w:ascii="Tahoma" w:hAnsi="Tahoma" w:cs="Tahoma"/>
          <w:b/>
          <w:i/>
          <w:sz w:val="18"/>
          <w:szCs w:val="18"/>
        </w:rPr>
        <w:t>onografía (videos, fotografías,</w:t>
      </w:r>
    </w:p>
    <w:p w14:paraId="15D26DE5" w14:textId="733017D5" w:rsid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 w:rsidRPr="006D0F24">
        <w:rPr>
          <w:rFonts w:ascii="Tahoma" w:hAnsi="Tahoma" w:cs="Tahoma"/>
          <w:b/>
          <w:i/>
          <w:sz w:val="18"/>
          <w:szCs w:val="18"/>
        </w:rPr>
        <w:t>radiografías) con la explicación correspondiente.</w:t>
      </w:r>
    </w:p>
    <w:p w14:paraId="532652C3" w14:textId="77777777" w:rsid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</w:p>
    <w:p w14:paraId="7CB2AEBD" w14:textId="5C29FF0A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DUDAS FRECUENTES</w:t>
      </w:r>
      <w:r w:rsidRPr="006D0F24">
        <w:rPr>
          <w:rFonts w:ascii="Tahoma" w:hAnsi="Tahoma" w:cs="Tahoma"/>
          <w:b/>
          <w:i/>
          <w:sz w:val="18"/>
          <w:szCs w:val="18"/>
        </w:rPr>
        <w:t xml:space="preserve">: </w:t>
      </w:r>
    </w:p>
    <w:p w14:paraId="7BD117BF" w14:textId="77777777" w:rsid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 w:rsidRPr="006D0F24">
        <w:rPr>
          <w:rFonts w:ascii="Tahoma" w:hAnsi="Tahoma" w:cs="Tahoma"/>
          <w:b/>
          <w:i/>
          <w:sz w:val="18"/>
          <w:szCs w:val="18"/>
        </w:rPr>
        <w:t xml:space="preserve">Se presentan </w:t>
      </w:r>
      <w:r>
        <w:rPr>
          <w:rFonts w:ascii="Tahoma" w:hAnsi="Tahoma" w:cs="Tahoma"/>
          <w:b/>
          <w:i/>
          <w:sz w:val="18"/>
          <w:szCs w:val="18"/>
        </w:rPr>
        <w:t>más de 25 videos cortos de</w:t>
      </w:r>
    </w:p>
    <w:p w14:paraId="6AAC5B48" w14:textId="1F88F07A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resolución de dudas frecuentes en VM</w:t>
      </w:r>
      <w:r w:rsidRPr="006D0F24">
        <w:rPr>
          <w:rFonts w:ascii="Tahoma" w:hAnsi="Tahoma" w:cs="Tahoma"/>
          <w:b/>
          <w:i/>
          <w:sz w:val="18"/>
          <w:szCs w:val="18"/>
        </w:rPr>
        <w:t>.</w:t>
      </w:r>
    </w:p>
    <w:p w14:paraId="0041F077" w14:textId="77777777" w:rsidR="006D0F24" w:rsidRPr="006D0F24" w:rsidRDefault="006D0F24" w:rsidP="006D0F24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</w:p>
    <w:p w14:paraId="74DF65E1" w14:textId="77777777" w:rsidR="00B428C9" w:rsidRPr="00980B41" w:rsidRDefault="00B428C9" w:rsidP="006D0F24">
      <w:pPr>
        <w:spacing w:line="240" w:lineRule="atLeast"/>
        <w:jc w:val="both"/>
        <w:rPr>
          <w:rFonts w:ascii="Tahoma" w:hAnsi="Tahoma" w:cs="Tahoma"/>
          <w:b/>
          <w:i/>
          <w:sz w:val="18"/>
          <w:szCs w:val="18"/>
        </w:rPr>
      </w:pPr>
    </w:p>
    <w:p w14:paraId="76F26651" w14:textId="77777777" w:rsidR="006D0F24" w:rsidRDefault="00B428C9" w:rsidP="00B428C9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 w:rsidRPr="00980B41">
        <w:rPr>
          <w:rFonts w:ascii="Tahoma" w:hAnsi="Tahoma" w:cs="Tahoma"/>
          <w:b/>
          <w:i/>
          <w:sz w:val="18"/>
          <w:szCs w:val="18"/>
        </w:rPr>
        <w:t xml:space="preserve">Cada </w:t>
      </w:r>
      <w:r w:rsidR="006D0F24">
        <w:rPr>
          <w:rFonts w:ascii="Tahoma" w:hAnsi="Tahoma" w:cs="Tahoma"/>
          <w:b/>
          <w:i/>
          <w:sz w:val="18"/>
          <w:szCs w:val="18"/>
        </w:rPr>
        <w:t>alumno tendrá que resolver unas</w:t>
      </w:r>
    </w:p>
    <w:p w14:paraId="194F3C95" w14:textId="77777777" w:rsidR="006D0F24" w:rsidRDefault="00B428C9" w:rsidP="00B428C9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 w:rsidRPr="00980B41">
        <w:rPr>
          <w:rFonts w:ascii="Tahoma" w:hAnsi="Tahoma" w:cs="Tahoma"/>
          <w:b/>
          <w:i/>
          <w:sz w:val="18"/>
          <w:szCs w:val="18"/>
        </w:rPr>
        <w:t>preguntas</w:t>
      </w:r>
      <w:r w:rsidR="006D0F24">
        <w:rPr>
          <w:rFonts w:ascii="Tahoma" w:hAnsi="Tahoma" w:cs="Tahoma"/>
          <w:b/>
          <w:i/>
          <w:sz w:val="18"/>
          <w:szCs w:val="18"/>
        </w:rPr>
        <w:t xml:space="preserve"> de test relacionadas los temas</w:t>
      </w:r>
    </w:p>
    <w:p w14:paraId="39546DD0" w14:textId="0FD3E3F1" w:rsidR="00B428C9" w:rsidRPr="00980B41" w:rsidRDefault="00B428C9" w:rsidP="00B428C9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  <w:r w:rsidRPr="00980B41">
        <w:rPr>
          <w:rFonts w:ascii="Tahoma" w:hAnsi="Tahoma" w:cs="Tahoma"/>
          <w:b/>
          <w:i/>
          <w:sz w:val="18"/>
          <w:szCs w:val="18"/>
        </w:rPr>
        <w:t>abordados a lo largo del curso.</w:t>
      </w:r>
    </w:p>
    <w:p w14:paraId="77058ED0" w14:textId="77777777" w:rsidR="00B428C9" w:rsidRPr="00980B41" w:rsidRDefault="00B428C9" w:rsidP="00B428C9">
      <w:pPr>
        <w:spacing w:line="240" w:lineRule="atLeast"/>
        <w:ind w:left="709" w:hanging="709"/>
        <w:jc w:val="both"/>
        <w:rPr>
          <w:rFonts w:ascii="Tahoma" w:hAnsi="Tahoma" w:cs="Tahoma"/>
          <w:b/>
          <w:i/>
          <w:sz w:val="18"/>
          <w:szCs w:val="18"/>
        </w:rPr>
      </w:pPr>
    </w:p>
    <w:p w14:paraId="06D36420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024F45D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BCF87F9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55FE865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20DE5E0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73E2DA1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E38B47D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B58A3ED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1C7129B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EC83D72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F6E2559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3266844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873611C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1F3612E" w14:textId="0AAF9CAC" w:rsidR="00B428C9" w:rsidRPr="002E22B0" w:rsidRDefault="002E22B0" w:rsidP="00B428C9">
      <w:pPr>
        <w:spacing w:line="240" w:lineRule="atLeast"/>
        <w:jc w:val="both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PROGRAMA PARTE PRESENCIAL</w:t>
      </w:r>
    </w:p>
    <w:p w14:paraId="0D989DAD" w14:textId="77777777" w:rsidR="001C3B87" w:rsidRDefault="001C3B87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0E3E8D2" w14:textId="10B84DFB" w:rsidR="00B428C9" w:rsidRPr="00B428C9" w:rsidRDefault="008C388D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Martes </w:t>
      </w:r>
      <w:r w:rsidR="00666ABB">
        <w:rPr>
          <w:rFonts w:ascii="Tahoma" w:hAnsi="Tahoma" w:cs="Tahoma"/>
          <w:b/>
          <w:sz w:val="20"/>
          <w:szCs w:val="20"/>
        </w:rPr>
        <w:t>17</w:t>
      </w:r>
    </w:p>
    <w:p w14:paraId="3267823A" w14:textId="77777777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428C9">
        <w:rPr>
          <w:rFonts w:ascii="Tahoma" w:hAnsi="Tahoma" w:cs="Tahoma"/>
          <w:sz w:val="20"/>
          <w:szCs w:val="20"/>
        </w:rPr>
        <w:t>HORA</w:t>
      </w:r>
      <w:r w:rsidRPr="00B428C9">
        <w:rPr>
          <w:rFonts w:ascii="Tahoma" w:hAnsi="Tahoma" w:cs="Tahoma"/>
          <w:sz w:val="20"/>
          <w:szCs w:val="20"/>
        </w:rPr>
        <w:tab/>
        <w:t>CLASE</w:t>
      </w:r>
    </w:p>
    <w:p w14:paraId="47FBBEEA" w14:textId="727C6409" w:rsidR="00B428C9" w:rsidRPr="00B428C9" w:rsidRDefault="00BE6156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15.00 – 15.3</w:t>
      </w:r>
      <w:r w:rsidR="00B428C9" w:rsidRPr="00B428C9">
        <w:rPr>
          <w:rFonts w:ascii="Tahoma" w:hAnsi="Tahoma" w:cs="Tahoma"/>
          <w:sz w:val="20"/>
          <w:szCs w:val="20"/>
        </w:rPr>
        <w:t>0</w:t>
      </w:r>
      <w:r w:rsidR="00B428C9" w:rsidRPr="00B428C9">
        <w:rPr>
          <w:rFonts w:ascii="Tahoma" w:hAnsi="Tahoma" w:cs="Tahoma"/>
          <w:sz w:val="20"/>
          <w:szCs w:val="20"/>
        </w:rPr>
        <w:tab/>
        <w:t xml:space="preserve">Entrega de documentación e introducción. </w:t>
      </w:r>
    </w:p>
    <w:p w14:paraId="1FD7FAAA" w14:textId="7563E292" w:rsidR="00B428C9" w:rsidRPr="00B428C9" w:rsidRDefault="00BE6156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15.30 – 17.3</w:t>
      </w:r>
      <w:r w:rsidR="00B428C9" w:rsidRPr="00B428C9">
        <w:rPr>
          <w:rFonts w:ascii="Tahoma" w:hAnsi="Tahoma" w:cs="Tahoma"/>
          <w:sz w:val="20"/>
          <w:szCs w:val="20"/>
        </w:rPr>
        <w:t>0</w:t>
      </w:r>
      <w:r w:rsidR="00B428C9" w:rsidRPr="00B428C9">
        <w:rPr>
          <w:rFonts w:ascii="Tahoma" w:hAnsi="Tahoma" w:cs="Tahoma"/>
          <w:sz w:val="20"/>
          <w:szCs w:val="20"/>
        </w:rPr>
        <w:tab/>
        <w:t>Prácticas de mod</w:t>
      </w:r>
      <w:r>
        <w:rPr>
          <w:rFonts w:ascii="Tahoma" w:hAnsi="Tahoma" w:cs="Tahoma"/>
          <w:sz w:val="20"/>
          <w:szCs w:val="20"/>
        </w:rPr>
        <w:t>os</w:t>
      </w:r>
      <w:r w:rsidR="00B428C9" w:rsidRPr="00B428C9">
        <w:rPr>
          <w:rFonts w:ascii="Tahoma" w:hAnsi="Tahoma" w:cs="Tahoma"/>
          <w:sz w:val="20"/>
          <w:szCs w:val="20"/>
        </w:rPr>
        <w:t xml:space="preserve"> convencionales</w:t>
      </w:r>
      <w:r>
        <w:rPr>
          <w:rFonts w:ascii="Tahoma" w:hAnsi="Tahoma" w:cs="Tahoma"/>
          <w:sz w:val="20"/>
          <w:szCs w:val="20"/>
        </w:rPr>
        <w:t xml:space="preserve"> y monitorización</w:t>
      </w:r>
    </w:p>
    <w:p w14:paraId="20200BEF" w14:textId="13F7EA03" w:rsidR="00B428C9" w:rsidRPr="00B428C9" w:rsidRDefault="00BE6156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17.30 – 19</w:t>
      </w:r>
      <w:r w:rsidR="00B428C9" w:rsidRPr="00B428C9">
        <w:rPr>
          <w:rFonts w:ascii="Tahoma" w:hAnsi="Tahoma" w:cs="Tahoma"/>
          <w:sz w:val="20"/>
          <w:szCs w:val="20"/>
        </w:rPr>
        <w:t>.30</w:t>
      </w:r>
      <w:r w:rsidR="00B428C9" w:rsidRPr="00B428C9">
        <w:rPr>
          <w:rFonts w:ascii="Tahoma" w:hAnsi="Tahoma" w:cs="Tahoma"/>
          <w:sz w:val="20"/>
          <w:szCs w:val="20"/>
        </w:rPr>
        <w:tab/>
        <w:t>Prácticas de mo</w:t>
      </w:r>
      <w:r>
        <w:rPr>
          <w:rFonts w:ascii="Tahoma" w:hAnsi="Tahoma" w:cs="Tahoma"/>
          <w:sz w:val="20"/>
          <w:szCs w:val="20"/>
        </w:rPr>
        <w:t>dos de soporte y nuevos modo</w:t>
      </w:r>
      <w:r w:rsidR="002961AF">
        <w:rPr>
          <w:rFonts w:ascii="Tahoma" w:hAnsi="Tahoma" w:cs="Tahoma"/>
          <w:sz w:val="20"/>
          <w:szCs w:val="20"/>
        </w:rPr>
        <w:t xml:space="preserve">s </w:t>
      </w:r>
    </w:p>
    <w:p w14:paraId="45F786A5" w14:textId="77777777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43F531AC" w14:textId="4EEDEB10" w:rsidR="00B428C9" w:rsidRPr="00B428C9" w:rsidRDefault="00BB6EAB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Miércoles </w:t>
      </w:r>
      <w:r w:rsidR="00666ABB">
        <w:rPr>
          <w:rFonts w:ascii="Tahoma" w:hAnsi="Tahoma" w:cs="Tahoma"/>
          <w:b/>
          <w:sz w:val="20"/>
          <w:szCs w:val="20"/>
        </w:rPr>
        <w:t>18</w:t>
      </w:r>
    </w:p>
    <w:p w14:paraId="307F6322" w14:textId="77777777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428C9">
        <w:rPr>
          <w:rFonts w:ascii="Tahoma" w:hAnsi="Tahoma" w:cs="Tahoma"/>
          <w:sz w:val="20"/>
          <w:szCs w:val="20"/>
        </w:rPr>
        <w:t>HORA</w:t>
      </w:r>
      <w:r w:rsidRPr="00B428C9">
        <w:rPr>
          <w:rFonts w:ascii="Tahoma" w:hAnsi="Tahoma" w:cs="Tahoma"/>
          <w:sz w:val="20"/>
          <w:szCs w:val="20"/>
        </w:rPr>
        <w:tab/>
        <w:t>CLASE</w:t>
      </w:r>
    </w:p>
    <w:p w14:paraId="220AEC6A" w14:textId="28D92904" w:rsidR="00B428C9" w:rsidRPr="00B428C9" w:rsidRDefault="00721547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09.00 – 10.3</w:t>
      </w:r>
      <w:r w:rsidR="00B428C9" w:rsidRPr="00B428C9">
        <w:rPr>
          <w:rFonts w:ascii="Tahoma" w:hAnsi="Tahoma" w:cs="Tahoma"/>
          <w:sz w:val="20"/>
          <w:szCs w:val="20"/>
        </w:rPr>
        <w:t>0</w:t>
      </w:r>
      <w:r w:rsidR="00B428C9" w:rsidRPr="00B428C9">
        <w:rPr>
          <w:rFonts w:ascii="Tahoma" w:hAnsi="Tahoma" w:cs="Tahoma"/>
          <w:sz w:val="20"/>
          <w:szCs w:val="20"/>
        </w:rPr>
        <w:tab/>
        <w:t>Práctica situacione</w:t>
      </w:r>
      <w:r w:rsidR="002961AF">
        <w:rPr>
          <w:rFonts w:ascii="Tahoma" w:hAnsi="Tahoma" w:cs="Tahoma"/>
          <w:sz w:val="20"/>
          <w:szCs w:val="20"/>
        </w:rPr>
        <w:t xml:space="preserve">s especiales: Neumotórax, HTP </w:t>
      </w:r>
    </w:p>
    <w:p w14:paraId="181C68EA" w14:textId="21AC640C" w:rsidR="00B428C9" w:rsidRPr="00B428C9" w:rsidRDefault="00721547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10.3</w:t>
      </w:r>
      <w:r w:rsidR="00B428C9" w:rsidRPr="00B428C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– 11.0</w:t>
      </w:r>
      <w:r w:rsidR="00B428C9" w:rsidRPr="00B428C9">
        <w:rPr>
          <w:rFonts w:ascii="Tahoma" w:hAnsi="Tahoma" w:cs="Tahoma"/>
          <w:sz w:val="20"/>
          <w:szCs w:val="20"/>
        </w:rPr>
        <w:t>0</w:t>
      </w:r>
      <w:r w:rsidR="00B428C9" w:rsidRPr="00B428C9">
        <w:rPr>
          <w:rFonts w:ascii="Tahoma" w:hAnsi="Tahoma" w:cs="Tahoma"/>
          <w:sz w:val="20"/>
          <w:szCs w:val="20"/>
        </w:rPr>
        <w:tab/>
        <w:t>Descanso</w:t>
      </w:r>
    </w:p>
    <w:p w14:paraId="14F19AA6" w14:textId="2E075393" w:rsidR="00B428C9" w:rsidRPr="00B428C9" w:rsidRDefault="00721547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11.00 – 12.3</w:t>
      </w:r>
      <w:r w:rsidR="00B428C9" w:rsidRPr="00B428C9">
        <w:rPr>
          <w:rFonts w:ascii="Tahoma" w:hAnsi="Tahoma" w:cs="Tahoma"/>
          <w:sz w:val="20"/>
          <w:szCs w:val="20"/>
        </w:rPr>
        <w:t>0</w:t>
      </w:r>
      <w:r w:rsidR="00B428C9" w:rsidRPr="00B428C9">
        <w:rPr>
          <w:rFonts w:ascii="Tahoma" w:hAnsi="Tahoma" w:cs="Tahoma"/>
          <w:sz w:val="20"/>
          <w:szCs w:val="20"/>
        </w:rPr>
        <w:tab/>
        <w:t xml:space="preserve">Fisiología respiratoria. </w:t>
      </w:r>
    </w:p>
    <w:p w14:paraId="13C68A47" w14:textId="6A1DEF10" w:rsidR="00B428C9" w:rsidRPr="00B428C9" w:rsidRDefault="00721547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12.30 – 14.3</w:t>
      </w:r>
      <w:r w:rsidR="00B428C9" w:rsidRPr="00B428C9">
        <w:rPr>
          <w:rFonts w:ascii="Tahoma" w:hAnsi="Tahoma" w:cs="Tahoma"/>
          <w:sz w:val="20"/>
          <w:szCs w:val="20"/>
        </w:rPr>
        <w:t>0</w:t>
      </w:r>
      <w:r w:rsidR="00B428C9" w:rsidRPr="00B428C9">
        <w:rPr>
          <w:rFonts w:ascii="Tahoma" w:hAnsi="Tahoma" w:cs="Tahoma"/>
          <w:sz w:val="20"/>
          <w:szCs w:val="20"/>
        </w:rPr>
        <w:tab/>
        <w:t>Práctica situaciones especiales</w:t>
      </w:r>
      <w:r w:rsidR="002961AF">
        <w:rPr>
          <w:rFonts w:ascii="Tahoma" w:hAnsi="Tahoma" w:cs="Tahoma"/>
          <w:sz w:val="20"/>
          <w:szCs w:val="20"/>
        </w:rPr>
        <w:t xml:space="preserve">: Asma, bronquiolitis tipo II </w:t>
      </w:r>
    </w:p>
    <w:p w14:paraId="42B39392" w14:textId="19C8E339" w:rsidR="00B428C9" w:rsidRPr="00B428C9" w:rsidRDefault="00721547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14.30 – 16.0</w:t>
      </w:r>
      <w:r w:rsidR="00B428C9" w:rsidRPr="00B428C9">
        <w:rPr>
          <w:rFonts w:ascii="Tahoma" w:hAnsi="Tahoma" w:cs="Tahoma"/>
          <w:sz w:val="20"/>
          <w:szCs w:val="20"/>
        </w:rPr>
        <w:t>0</w:t>
      </w:r>
      <w:r w:rsidR="00B428C9" w:rsidRPr="00B428C9">
        <w:rPr>
          <w:rFonts w:ascii="Tahoma" w:hAnsi="Tahoma" w:cs="Tahoma"/>
          <w:sz w:val="20"/>
          <w:szCs w:val="20"/>
        </w:rPr>
        <w:tab/>
        <w:t>Comida</w:t>
      </w:r>
    </w:p>
    <w:p w14:paraId="7E311057" w14:textId="146E0268" w:rsidR="00B428C9" w:rsidRDefault="00721547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16.00  –</w:t>
      </w:r>
      <w:proofErr w:type="gramEnd"/>
      <w:r>
        <w:rPr>
          <w:rFonts w:ascii="Tahoma" w:hAnsi="Tahoma" w:cs="Tahoma"/>
          <w:sz w:val="20"/>
          <w:szCs w:val="20"/>
        </w:rPr>
        <w:t xml:space="preserve"> 1</w:t>
      </w:r>
      <w:r w:rsidR="000C4597">
        <w:rPr>
          <w:rFonts w:ascii="Tahoma" w:hAnsi="Tahoma" w:cs="Tahoma"/>
          <w:sz w:val="20"/>
          <w:szCs w:val="20"/>
        </w:rPr>
        <w:t>8</w:t>
      </w:r>
      <w:r w:rsidR="00B428C9" w:rsidRPr="00B428C9">
        <w:rPr>
          <w:rFonts w:ascii="Tahoma" w:hAnsi="Tahoma" w:cs="Tahoma"/>
          <w:sz w:val="20"/>
          <w:szCs w:val="20"/>
        </w:rPr>
        <w:t>:00</w:t>
      </w:r>
      <w:r w:rsidR="00B428C9" w:rsidRPr="00B428C9">
        <w:rPr>
          <w:rFonts w:ascii="Tahoma" w:hAnsi="Tahoma" w:cs="Tahoma"/>
          <w:sz w:val="20"/>
          <w:szCs w:val="20"/>
        </w:rPr>
        <w:tab/>
        <w:t xml:space="preserve">Práctica común: paciente </w:t>
      </w:r>
      <w:proofErr w:type="spellStart"/>
      <w:r w:rsidR="00B428C9" w:rsidRPr="00B428C9">
        <w:rPr>
          <w:rFonts w:ascii="Tahoma" w:hAnsi="Tahoma" w:cs="Tahoma"/>
          <w:sz w:val="20"/>
          <w:szCs w:val="20"/>
        </w:rPr>
        <w:t>hipoxémico</w:t>
      </w:r>
      <w:proofErr w:type="spellEnd"/>
      <w:r w:rsidR="00B428C9" w:rsidRPr="00B428C9">
        <w:rPr>
          <w:rFonts w:ascii="Tahoma" w:hAnsi="Tahoma" w:cs="Tahoma"/>
          <w:sz w:val="20"/>
          <w:szCs w:val="20"/>
        </w:rPr>
        <w:t xml:space="preserve">. </w:t>
      </w:r>
    </w:p>
    <w:p w14:paraId="2B7F0468" w14:textId="3B6D49F9" w:rsidR="000C4597" w:rsidRDefault="000C4597" w:rsidP="000C459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18.00  –</w:t>
      </w:r>
      <w:proofErr w:type="gramEnd"/>
      <w:r>
        <w:rPr>
          <w:rFonts w:ascii="Tahoma" w:hAnsi="Tahoma" w:cs="Tahoma"/>
          <w:sz w:val="20"/>
          <w:szCs w:val="20"/>
        </w:rPr>
        <w:t xml:space="preserve"> 19</w:t>
      </w:r>
      <w:r w:rsidRPr="00B428C9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Pr="00B428C9">
        <w:rPr>
          <w:rFonts w:ascii="Tahoma" w:hAnsi="Tahoma" w:cs="Tahoma"/>
          <w:sz w:val="20"/>
          <w:szCs w:val="20"/>
        </w:rPr>
        <w:t>0</w:t>
      </w:r>
      <w:r w:rsidRPr="00B428C9">
        <w:rPr>
          <w:rFonts w:ascii="Tahoma" w:hAnsi="Tahoma" w:cs="Tahoma"/>
          <w:sz w:val="20"/>
          <w:szCs w:val="20"/>
        </w:rPr>
        <w:tab/>
        <w:t xml:space="preserve">Práctica común: </w:t>
      </w:r>
      <w:r>
        <w:rPr>
          <w:rFonts w:ascii="Tahoma" w:hAnsi="Tahoma" w:cs="Tahoma"/>
          <w:sz w:val="20"/>
          <w:szCs w:val="20"/>
        </w:rPr>
        <w:t>SDRA</w:t>
      </w:r>
      <w:r w:rsidRPr="00B428C9">
        <w:rPr>
          <w:rFonts w:ascii="Tahoma" w:hAnsi="Tahoma" w:cs="Tahoma"/>
          <w:sz w:val="20"/>
          <w:szCs w:val="20"/>
        </w:rPr>
        <w:t xml:space="preserve">. </w:t>
      </w:r>
    </w:p>
    <w:p w14:paraId="5B5F0667" w14:textId="77777777" w:rsidR="000C4597" w:rsidRPr="00B428C9" w:rsidRDefault="000C4597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244C5D8D" w14:textId="0ED1E575" w:rsidR="00B428C9" w:rsidRPr="00B428C9" w:rsidRDefault="00BB6EAB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Jueves </w:t>
      </w:r>
      <w:r w:rsidR="00666ABB">
        <w:rPr>
          <w:rFonts w:ascii="Tahoma" w:hAnsi="Tahoma" w:cs="Tahoma"/>
          <w:b/>
          <w:sz w:val="20"/>
          <w:szCs w:val="20"/>
        </w:rPr>
        <w:t>19</w:t>
      </w:r>
    </w:p>
    <w:p w14:paraId="20ADA20C" w14:textId="77777777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428C9">
        <w:rPr>
          <w:rFonts w:ascii="Tahoma" w:hAnsi="Tahoma" w:cs="Tahoma"/>
          <w:sz w:val="20"/>
          <w:szCs w:val="20"/>
        </w:rPr>
        <w:t>HORA</w:t>
      </w:r>
      <w:r w:rsidRPr="00B428C9">
        <w:rPr>
          <w:rFonts w:ascii="Tahoma" w:hAnsi="Tahoma" w:cs="Tahoma"/>
          <w:sz w:val="20"/>
          <w:szCs w:val="20"/>
        </w:rPr>
        <w:tab/>
        <w:t>CLASE</w:t>
      </w:r>
    </w:p>
    <w:p w14:paraId="402E6633" w14:textId="08DEA0DC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428C9">
        <w:rPr>
          <w:rFonts w:ascii="Tahoma" w:hAnsi="Tahoma" w:cs="Tahoma"/>
          <w:sz w:val="20"/>
          <w:szCs w:val="20"/>
        </w:rPr>
        <w:t>9.00 – 11.30</w:t>
      </w:r>
      <w:r w:rsidRPr="00B428C9">
        <w:rPr>
          <w:rFonts w:ascii="Tahoma" w:hAnsi="Tahoma" w:cs="Tahoma"/>
          <w:sz w:val="20"/>
          <w:szCs w:val="20"/>
        </w:rPr>
        <w:tab/>
      </w:r>
      <w:r w:rsidR="002961AF" w:rsidRPr="00B428C9">
        <w:rPr>
          <w:rFonts w:ascii="Tahoma" w:hAnsi="Tahoma" w:cs="Tahoma"/>
          <w:sz w:val="20"/>
          <w:szCs w:val="20"/>
        </w:rPr>
        <w:t>Neonatal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2961AF" w:rsidRPr="00B428C9">
        <w:rPr>
          <w:rFonts w:ascii="Tahoma" w:hAnsi="Tahoma" w:cs="Tahoma"/>
          <w:sz w:val="20"/>
          <w:szCs w:val="20"/>
        </w:rPr>
        <w:t>SDRA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2961AF" w:rsidRPr="00B428C9">
        <w:rPr>
          <w:rFonts w:ascii="Tahoma" w:hAnsi="Tahoma" w:cs="Tahoma"/>
          <w:sz w:val="20"/>
          <w:szCs w:val="20"/>
        </w:rPr>
        <w:t>No invasiva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2961AF" w:rsidRPr="00B428C9">
        <w:rPr>
          <w:rFonts w:ascii="Tahoma" w:hAnsi="Tahoma" w:cs="Tahoma"/>
          <w:sz w:val="20"/>
          <w:szCs w:val="20"/>
        </w:rPr>
        <w:t>Transporte</w:t>
      </w:r>
      <w:r w:rsidR="000C4597">
        <w:rPr>
          <w:rFonts w:ascii="Tahoma" w:hAnsi="Tahoma" w:cs="Tahoma"/>
          <w:sz w:val="20"/>
          <w:szCs w:val="20"/>
        </w:rPr>
        <w:t>/VAFO</w:t>
      </w:r>
    </w:p>
    <w:p w14:paraId="4F138313" w14:textId="77777777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428C9">
        <w:rPr>
          <w:rFonts w:ascii="Tahoma" w:hAnsi="Tahoma" w:cs="Tahoma"/>
          <w:sz w:val="20"/>
          <w:szCs w:val="20"/>
        </w:rPr>
        <w:t>11.30 – 12.00</w:t>
      </w:r>
      <w:r w:rsidRPr="00B428C9">
        <w:rPr>
          <w:rFonts w:ascii="Tahoma" w:hAnsi="Tahoma" w:cs="Tahoma"/>
          <w:sz w:val="20"/>
          <w:szCs w:val="20"/>
        </w:rPr>
        <w:tab/>
        <w:t>Descanso</w:t>
      </w:r>
    </w:p>
    <w:p w14:paraId="3A9853DB" w14:textId="61E88122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428C9">
        <w:rPr>
          <w:rFonts w:ascii="Tahoma" w:hAnsi="Tahoma" w:cs="Tahoma"/>
          <w:sz w:val="20"/>
          <w:szCs w:val="20"/>
        </w:rPr>
        <w:t>12.00 – 14.30</w:t>
      </w:r>
      <w:r w:rsidRPr="00B428C9">
        <w:rPr>
          <w:rFonts w:ascii="Tahoma" w:hAnsi="Tahoma" w:cs="Tahoma"/>
          <w:sz w:val="20"/>
          <w:szCs w:val="20"/>
        </w:rPr>
        <w:tab/>
      </w:r>
      <w:r w:rsidR="000C4597" w:rsidRPr="00B428C9">
        <w:rPr>
          <w:rFonts w:ascii="Tahoma" w:hAnsi="Tahoma" w:cs="Tahoma"/>
          <w:sz w:val="20"/>
          <w:szCs w:val="20"/>
        </w:rPr>
        <w:t>Neonatal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0C4597" w:rsidRPr="00B428C9">
        <w:rPr>
          <w:rFonts w:ascii="Tahoma" w:hAnsi="Tahoma" w:cs="Tahoma"/>
          <w:sz w:val="20"/>
          <w:szCs w:val="20"/>
        </w:rPr>
        <w:t>SDRA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0C4597" w:rsidRPr="00B428C9">
        <w:rPr>
          <w:rFonts w:ascii="Tahoma" w:hAnsi="Tahoma" w:cs="Tahoma"/>
          <w:sz w:val="20"/>
          <w:szCs w:val="20"/>
        </w:rPr>
        <w:t>No invasiva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0C4597" w:rsidRPr="00B428C9">
        <w:rPr>
          <w:rFonts w:ascii="Tahoma" w:hAnsi="Tahoma" w:cs="Tahoma"/>
          <w:sz w:val="20"/>
          <w:szCs w:val="20"/>
        </w:rPr>
        <w:t>Transporte</w:t>
      </w:r>
      <w:r w:rsidR="000C4597">
        <w:rPr>
          <w:rFonts w:ascii="Tahoma" w:hAnsi="Tahoma" w:cs="Tahoma"/>
          <w:sz w:val="20"/>
          <w:szCs w:val="20"/>
        </w:rPr>
        <w:t>/VAFO</w:t>
      </w:r>
    </w:p>
    <w:p w14:paraId="00D5DE3E" w14:textId="77777777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428C9">
        <w:rPr>
          <w:rFonts w:ascii="Tahoma" w:hAnsi="Tahoma" w:cs="Tahoma"/>
          <w:sz w:val="20"/>
          <w:szCs w:val="20"/>
        </w:rPr>
        <w:t>14.30 – 16.00</w:t>
      </w:r>
      <w:r w:rsidRPr="00B428C9">
        <w:rPr>
          <w:rFonts w:ascii="Tahoma" w:hAnsi="Tahoma" w:cs="Tahoma"/>
          <w:sz w:val="20"/>
          <w:szCs w:val="20"/>
        </w:rPr>
        <w:tab/>
        <w:t>Comida</w:t>
      </w:r>
    </w:p>
    <w:p w14:paraId="27BB904B" w14:textId="6420B080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428C9">
        <w:rPr>
          <w:rFonts w:ascii="Tahoma" w:hAnsi="Tahoma" w:cs="Tahoma"/>
          <w:sz w:val="20"/>
          <w:szCs w:val="20"/>
        </w:rPr>
        <w:t>16.00 – 18.30</w:t>
      </w:r>
      <w:r w:rsidRPr="00B428C9">
        <w:rPr>
          <w:rFonts w:ascii="Tahoma" w:hAnsi="Tahoma" w:cs="Tahoma"/>
          <w:sz w:val="20"/>
          <w:szCs w:val="20"/>
        </w:rPr>
        <w:tab/>
      </w:r>
      <w:r w:rsidR="000C4597" w:rsidRPr="00B428C9">
        <w:rPr>
          <w:rFonts w:ascii="Tahoma" w:hAnsi="Tahoma" w:cs="Tahoma"/>
          <w:sz w:val="20"/>
          <w:szCs w:val="20"/>
        </w:rPr>
        <w:t>Neonatal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0C4597" w:rsidRPr="00B428C9">
        <w:rPr>
          <w:rFonts w:ascii="Tahoma" w:hAnsi="Tahoma" w:cs="Tahoma"/>
          <w:sz w:val="20"/>
          <w:szCs w:val="20"/>
        </w:rPr>
        <w:t>SDRA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0C4597" w:rsidRPr="00B428C9">
        <w:rPr>
          <w:rFonts w:ascii="Tahoma" w:hAnsi="Tahoma" w:cs="Tahoma"/>
          <w:sz w:val="20"/>
          <w:szCs w:val="20"/>
        </w:rPr>
        <w:t>No invasiva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0C4597" w:rsidRPr="00B428C9">
        <w:rPr>
          <w:rFonts w:ascii="Tahoma" w:hAnsi="Tahoma" w:cs="Tahoma"/>
          <w:sz w:val="20"/>
          <w:szCs w:val="20"/>
        </w:rPr>
        <w:t>Transporte</w:t>
      </w:r>
      <w:r w:rsidR="000C4597">
        <w:rPr>
          <w:rFonts w:ascii="Tahoma" w:hAnsi="Tahoma" w:cs="Tahoma"/>
          <w:sz w:val="20"/>
          <w:szCs w:val="20"/>
        </w:rPr>
        <w:t>/VAFO</w:t>
      </w:r>
    </w:p>
    <w:p w14:paraId="21E59322" w14:textId="77777777" w:rsidR="00B428C9" w:rsidRPr="00B428C9" w:rsidRDefault="00B428C9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7F4A4661" w14:textId="314DCBF5" w:rsidR="00B428C9" w:rsidRPr="00B428C9" w:rsidRDefault="00BB6EAB" w:rsidP="00B428C9">
      <w:pPr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Viernes </w:t>
      </w:r>
      <w:r w:rsidR="00666ABB">
        <w:rPr>
          <w:rFonts w:ascii="Tahoma" w:hAnsi="Tahoma" w:cs="Tahoma"/>
          <w:b/>
          <w:sz w:val="20"/>
          <w:szCs w:val="20"/>
        </w:rPr>
        <w:t>20</w:t>
      </w:r>
    </w:p>
    <w:p w14:paraId="5F7AFEEF" w14:textId="4933147F" w:rsidR="00B428C9" w:rsidRDefault="00721547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08.30 – 11</w:t>
      </w:r>
      <w:r w:rsidR="00BC7D8F">
        <w:rPr>
          <w:rFonts w:ascii="Tahoma" w:hAnsi="Tahoma" w:cs="Tahoma"/>
          <w:sz w:val="20"/>
          <w:szCs w:val="20"/>
        </w:rPr>
        <w:t>.0</w:t>
      </w:r>
      <w:r w:rsidR="00B428C9" w:rsidRPr="00B428C9">
        <w:rPr>
          <w:rFonts w:ascii="Tahoma" w:hAnsi="Tahoma" w:cs="Tahoma"/>
          <w:sz w:val="20"/>
          <w:szCs w:val="20"/>
        </w:rPr>
        <w:t>0</w:t>
      </w:r>
      <w:r w:rsidR="00B428C9" w:rsidRPr="00B428C9">
        <w:rPr>
          <w:rFonts w:ascii="Tahoma" w:hAnsi="Tahoma" w:cs="Tahoma"/>
          <w:sz w:val="20"/>
          <w:szCs w:val="20"/>
        </w:rPr>
        <w:tab/>
      </w:r>
      <w:r w:rsidR="000C4597" w:rsidRPr="00B428C9">
        <w:rPr>
          <w:rFonts w:ascii="Tahoma" w:hAnsi="Tahoma" w:cs="Tahoma"/>
          <w:sz w:val="20"/>
          <w:szCs w:val="20"/>
        </w:rPr>
        <w:t>Neonatal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0C4597" w:rsidRPr="00B428C9">
        <w:rPr>
          <w:rFonts w:ascii="Tahoma" w:hAnsi="Tahoma" w:cs="Tahoma"/>
          <w:sz w:val="20"/>
          <w:szCs w:val="20"/>
        </w:rPr>
        <w:t>SDRA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0C4597" w:rsidRPr="00B428C9">
        <w:rPr>
          <w:rFonts w:ascii="Tahoma" w:hAnsi="Tahoma" w:cs="Tahoma"/>
          <w:sz w:val="20"/>
          <w:szCs w:val="20"/>
        </w:rPr>
        <w:t>No invasiva</w:t>
      </w:r>
      <w:r w:rsidR="000C4597">
        <w:rPr>
          <w:rFonts w:ascii="Tahoma" w:hAnsi="Tahoma" w:cs="Tahoma"/>
          <w:sz w:val="20"/>
          <w:szCs w:val="20"/>
        </w:rPr>
        <w:t xml:space="preserve">, </w:t>
      </w:r>
      <w:r w:rsidR="000C4597" w:rsidRPr="00B428C9">
        <w:rPr>
          <w:rFonts w:ascii="Tahoma" w:hAnsi="Tahoma" w:cs="Tahoma"/>
          <w:sz w:val="20"/>
          <w:szCs w:val="20"/>
        </w:rPr>
        <w:t>Transporte</w:t>
      </w:r>
      <w:r w:rsidR="000C4597">
        <w:rPr>
          <w:rFonts w:ascii="Tahoma" w:hAnsi="Tahoma" w:cs="Tahoma"/>
          <w:sz w:val="20"/>
          <w:szCs w:val="20"/>
        </w:rPr>
        <w:t>/VAFO</w:t>
      </w:r>
    </w:p>
    <w:p w14:paraId="044ACE1C" w14:textId="35A6EF01" w:rsidR="00BC7D8F" w:rsidRDefault="00721547" w:rsidP="00BC7D8F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11.00 – 11</w:t>
      </w:r>
      <w:r w:rsidR="00BC7D8F" w:rsidRPr="00B428C9">
        <w:rPr>
          <w:rFonts w:ascii="Tahoma" w:hAnsi="Tahoma" w:cs="Tahoma"/>
          <w:sz w:val="20"/>
          <w:szCs w:val="20"/>
        </w:rPr>
        <w:t>.30</w:t>
      </w:r>
      <w:r w:rsidR="00BC7D8F" w:rsidRPr="00B428C9">
        <w:rPr>
          <w:rFonts w:ascii="Tahoma" w:hAnsi="Tahoma" w:cs="Tahoma"/>
          <w:sz w:val="20"/>
          <w:szCs w:val="20"/>
        </w:rPr>
        <w:tab/>
        <w:t>Descanso</w:t>
      </w:r>
    </w:p>
    <w:p w14:paraId="602BBC46" w14:textId="4C2A7284" w:rsidR="00721547" w:rsidRPr="00B428C9" w:rsidRDefault="00721547" w:rsidP="00BC7D8F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11.30 – 12.00 Resumen</w:t>
      </w:r>
    </w:p>
    <w:p w14:paraId="0073BFDB" w14:textId="0441488D" w:rsidR="00BC7D8F" w:rsidRPr="00B428C9" w:rsidRDefault="00721547" w:rsidP="00BC7D8F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12.00 – 14.3</w:t>
      </w:r>
      <w:r w:rsidR="00BC7D8F" w:rsidRPr="00B428C9">
        <w:rPr>
          <w:rFonts w:ascii="Tahoma" w:hAnsi="Tahoma" w:cs="Tahoma"/>
          <w:sz w:val="20"/>
          <w:szCs w:val="20"/>
        </w:rPr>
        <w:t>0</w:t>
      </w:r>
      <w:r w:rsidR="00BC7D8F" w:rsidRPr="00B428C9">
        <w:rPr>
          <w:rFonts w:ascii="Tahoma" w:hAnsi="Tahoma" w:cs="Tahoma"/>
          <w:sz w:val="20"/>
          <w:szCs w:val="20"/>
        </w:rPr>
        <w:tab/>
        <w:t>Práctica in</w:t>
      </w:r>
      <w:r w:rsidR="002961AF">
        <w:rPr>
          <w:rFonts w:ascii="Tahoma" w:hAnsi="Tahoma" w:cs="Tahoma"/>
          <w:sz w:val="20"/>
          <w:szCs w:val="20"/>
        </w:rPr>
        <w:t>tegrada y evaluación práctica</w:t>
      </w:r>
      <w:r w:rsidR="00E0413F">
        <w:rPr>
          <w:rFonts w:ascii="Tahoma" w:hAnsi="Tahoma" w:cs="Tahoma"/>
          <w:sz w:val="20"/>
          <w:szCs w:val="20"/>
        </w:rPr>
        <w:t xml:space="preserve"> </w:t>
      </w:r>
    </w:p>
    <w:p w14:paraId="66073A21" w14:textId="463008E1" w:rsidR="00B428C9" w:rsidRDefault="00721547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14.30 – 14.45</w:t>
      </w:r>
      <w:r w:rsidR="00B428C9" w:rsidRPr="00B428C9">
        <w:rPr>
          <w:rFonts w:ascii="Tahoma" w:hAnsi="Tahoma" w:cs="Tahoma"/>
          <w:sz w:val="20"/>
          <w:szCs w:val="20"/>
        </w:rPr>
        <w:tab/>
      </w:r>
      <w:r w:rsidR="00BC7D8F" w:rsidRPr="00B428C9">
        <w:rPr>
          <w:rFonts w:ascii="Tahoma" w:hAnsi="Tahoma" w:cs="Tahoma"/>
          <w:sz w:val="20"/>
          <w:szCs w:val="20"/>
        </w:rPr>
        <w:t>Clausura.</w:t>
      </w:r>
    </w:p>
    <w:p w14:paraId="3BD1741C" w14:textId="6D601DE0" w:rsidR="002E22B0" w:rsidRDefault="002E22B0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1B671410" w14:textId="77777777" w:rsidR="002E22B0" w:rsidRDefault="002E22B0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27D61EF3" w14:textId="5C6E14D6" w:rsidR="002E22B0" w:rsidRDefault="002E22B0" w:rsidP="00B428C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1FB4F785" w14:textId="77777777" w:rsidR="00B428C9" w:rsidRPr="007C0B64" w:rsidRDefault="00B428C9" w:rsidP="00B4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C0B64">
        <w:rPr>
          <w:rFonts w:ascii="Tahoma" w:hAnsi="Tahoma" w:cs="Tahoma"/>
          <w:b/>
          <w:sz w:val="22"/>
          <w:szCs w:val="22"/>
        </w:rPr>
        <w:t xml:space="preserve">CURSO </w:t>
      </w:r>
      <w:r>
        <w:rPr>
          <w:rFonts w:ascii="Tahoma" w:hAnsi="Tahoma" w:cs="Tahoma"/>
          <w:b/>
          <w:sz w:val="22"/>
          <w:szCs w:val="22"/>
        </w:rPr>
        <w:t xml:space="preserve">SEMIPRESENCIAL </w:t>
      </w:r>
      <w:r w:rsidRPr="007C0B64">
        <w:rPr>
          <w:rFonts w:ascii="Tahoma" w:hAnsi="Tahoma" w:cs="Tahoma"/>
          <w:b/>
          <w:sz w:val="22"/>
          <w:szCs w:val="22"/>
        </w:rPr>
        <w:t>DE VENTILACIÓN NO INVASIVA PEDIÁTRICA Y NEONATAL EN EL PACIENTE AGUDO</w:t>
      </w:r>
    </w:p>
    <w:p w14:paraId="7C885A51" w14:textId="77777777" w:rsidR="00B428C9" w:rsidRPr="007C0B64" w:rsidRDefault="00B428C9" w:rsidP="00B428C9">
      <w:pPr>
        <w:jc w:val="center"/>
        <w:rPr>
          <w:rFonts w:ascii="Tahoma" w:hAnsi="Tahoma" w:cs="Tahoma"/>
          <w:b/>
          <w:sz w:val="18"/>
          <w:szCs w:val="18"/>
        </w:rPr>
      </w:pPr>
    </w:p>
    <w:p w14:paraId="15FDCDB0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Apellidos</w:t>
      </w:r>
    </w:p>
    <w:p w14:paraId="44C8A0F2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5FD32CBE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Nombre</w:t>
      </w:r>
      <w:r w:rsidRPr="007C0B64">
        <w:rPr>
          <w:rFonts w:ascii="Tahoma" w:hAnsi="Tahoma" w:cs="Tahoma"/>
          <w:b/>
          <w:sz w:val="20"/>
          <w:szCs w:val="20"/>
        </w:rPr>
        <w:tab/>
      </w:r>
    </w:p>
    <w:p w14:paraId="43686424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16D6A13B" w14:textId="77777777" w:rsidR="00B428C9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N.I.F</w:t>
      </w:r>
    </w:p>
    <w:p w14:paraId="42F41A58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ab/>
      </w:r>
    </w:p>
    <w:p w14:paraId="29A36781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Dirección</w:t>
      </w:r>
    </w:p>
    <w:p w14:paraId="7CC688EA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677F7D08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C.P.</w:t>
      </w:r>
      <w:r w:rsidRPr="007C0B64">
        <w:rPr>
          <w:rFonts w:ascii="Tahoma" w:hAnsi="Tahoma" w:cs="Tahoma"/>
          <w:b/>
          <w:sz w:val="20"/>
          <w:szCs w:val="20"/>
        </w:rPr>
        <w:tab/>
      </w:r>
      <w:r w:rsidRPr="007C0B64">
        <w:rPr>
          <w:rFonts w:ascii="Tahoma" w:hAnsi="Tahoma" w:cs="Tahoma"/>
          <w:b/>
          <w:sz w:val="20"/>
          <w:szCs w:val="20"/>
        </w:rPr>
        <w:tab/>
      </w:r>
    </w:p>
    <w:p w14:paraId="20EC77D8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2ABE6E70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Población</w:t>
      </w:r>
    </w:p>
    <w:p w14:paraId="669F97C6" w14:textId="77777777" w:rsidR="00B428C9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</w:p>
    <w:p w14:paraId="138E8603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Tel.</w:t>
      </w:r>
    </w:p>
    <w:p w14:paraId="5DB7D6F6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Correo electrónico</w:t>
      </w:r>
    </w:p>
    <w:p w14:paraId="70BE8C35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5915BC39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31E2B0FF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Facturar a:</w:t>
      </w:r>
    </w:p>
    <w:p w14:paraId="60ACFBC1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67430223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 xml:space="preserve">N.I.F. </w:t>
      </w:r>
    </w:p>
    <w:p w14:paraId="10B5EF8E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2EB3D136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Domicilio Fiscal</w:t>
      </w:r>
    </w:p>
    <w:p w14:paraId="436DC80E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65A086D8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C.P.</w:t>
      </w:r>
    </w:p>
    <w:p w14:paraId="5A61EA6D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796B4F41" w14:textId="77777777" w:rsidR="00B428C9" w:rsidRPr="007C0B64" w:rsidRDefault="00B428C9" w:rsidP="00B428C9">
      <w:pPr>
        <w:shd w:val="pct10" w:color="auto" w:fill="auto"/>
        <w:outlineLvl w:val="0"/>
        <w:rPr>
          <w:rFonts w:ascii="Tahoma" w:hAnsi="Tahoma" w:cs="Tahoma"/>
          <w:b/>
          <w:sz w:val="20"/>
          <w:szCs w:val="20"/>
        </w:rPr>
      </w:pPr>
      <w:r w:rsidRPr="007C0B64">
        <w:rPr>
          <w:rFonts w:ascii="Tahoma" w:hAnsi="Tahoma" w:cs="Tahoma"/>
          <w:b/>
          <w:sz w:val="20"/>
          <w:szCs w:val="20"/>
        </w:rPr>
        <w:t>Población</w:t>
      </w:r>
    </w:p>
    <w:p w14:paraId="24CC73E4" w14:textId="77777777" w:rsidR="00B428C9" w:rsidRPr="007C0B64" w:rsidRDefault="00B428C9" w:rsidP="00B428C9">
      <w:pPr>
        <w:shd w:val="pct10" w:color="auto" w:fill="auto"/>
        <w:rPr>
          <w:rFonts w:ascii="Tahoma" w:hAnsi="Tahoma" w:cs="Tahoma"/>
          <w:b/>
          <w:sz w:val="20"/>
          <w:szCs w:val="20"/>
        </w:rPr>
      </w:pPr>
    </w:p>
    <w:p w14:paraId="5286AE4B" w14:textId="77777777" w:rsidR="00B428C9" w:rsidRPr="007C0B64" w:rsidRDefault="00B428C9" w:rsidP="00B428C9">
      <w:pPr>
        <w:rPr>
          <w:rFonts w:ascii="Tahoma" w:hAnsi="Tahoma" w:cs="Tahoma"/>
          <w:b/>
          <w:sz w:val="20"/>
          <w:szCs w:val="20"/>
        </w:rPr>
      </w:pPr>
    </w:p>
    <w:p w14:paraId="13D9637E" w14:textId="77777777" w:rsidR="00B428C9" w:rsidRPr="0011722F" w:rsidRDefault="00B428C9" w:rsidP="00B428C9">
      <w:pPr>
        <w:rPr>
          <w:rFonts w:ascii="Tahoma" w:hAnsi="Tahoma" w:cs="Tahoma"/>
          <w:b/>
          <w:sz w:val="18"/>
          <w:szCs w:val="18"/>
        </w:rPr>
      </w:pPr>
    </w:p>
    <w:p w14:paraId="15CA9000" w14:textId="77777777" w:rsidR="00B428C9" w:rsidRPr="00BB7228" w:rsidRDefault="00B428C9" w:rsidP="00B428C9">
      <w:pPr>
        <w:rPr>
          <w:rFonts w:ascii="Tahoma" w:hAnsi="Tahoma" w:cs="Tahoma"/>
          <w:sz w:val="18"/>
          <w:szCs w:val="18"/>
        </w:rPr>
      </w:pPr>
      <w:r w:rsidRPr="00BB7228">
        <w:rPr>
          <w:rFonts w:ascii="Tahoma" w:hAnsi="Tahoma" w:cs="Tahoma"/>
          <w:sz w:val="18"/>
          <w:szCs w:val="18"/>
        </w:rPr>
        <w:t xml:space="preserve">Pueden efectuar la inscripción </w:t>
      </w:r>
      <w:r>
        <w:rPr>
          <w:rFonts w:ascii="Tahoma" w:hAnsi="Tahoma" w:cs="Tahoma"/>
          <w:sz w:val="18"/>
          <w:szCs w:val="18"/>
        </w:rPr>
        <w:t>enviando un correo electrónico a: rosanaconcha@telecable.es.</w:t>
      </w:r>
    </w:p>
    <w:p w14:paraId="4E3EF494" w14:textId="14660E29" w:rsidR="006A705A" w:rsidRPr="0011722F" w:rsidRDefault="006A705A" w:rsidP="006C2EB7">
      <w:pPr>
        <w:jc w:val="center"/>
        <w:rPr>
          <w:rFonts w:ascii="Tahoma" w:hAnsi="Tahoma" w:cs="Tahoma"/>
          <w:b/>
          <w:sz w:val="18"/>
          <w:szCs w:val="18"/>
        </w:rPr>
      </w:pPr>
    </w:p>
    <w:sectPr w:rsidR="006A705A" w:rsidRPr="0011722F" w:rsidSect="00701202">
      <w:pgSz w:w="16838" w:h="11906" w:orient="landscape"/>
      <w:pgMar w:top="426" w:right="820" w:bottom="193" w:left="720" w:header="709" w:footer="709" w:gutter="0"/>
      <w:cols w:num="3" w:space="10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162C"/>
    <w:multiLevelType w:val="hybridMultilevel"/>
    <w:tmpl w:val="3652719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44C6"/>
    <w:multiLevelType w:val="hybridMultilevel"/>
    <w:tmpl w:val="C03AEF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0BCD"/>
    <w:multiLevelType w:val="hybridMultilevel"/>
    <w:tmpl w:val="15B414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B0511"/>
    <w:multiLevelType w:val="hybridMultilevel"/>
    <w:tmpl w:val="E458CB10"/>
    <w:lvl w:ilvl="0" w:tplc="0C0A0001">
      <w:start w:val="89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12F40"/>
    <w:multiLevelType w:val="hybridMultilevel"/>
    <w:tmpl w:val="AE6AAE60"/>
    <w:lvl w:ilvl="0" w:tplc="7BF84D1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CCC18F4"/>
    <w:multiLevelType w:val="hybridMultilevel"/>
    <w:tmpl w:val="4788B0C0"/>
    <w:lvl w:ilvl="0" w:tplc="E1DE9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AB"/>
    <w:rsid w:val="00025B98"/>
    <w:rsid w:val="00054B6E"/>
    <w:rsid w:val="00055A2B"/>
    <w:rsid w:val="000575A9"/>
    <w:rsid w:val="000752E3"/>
    <w:rsid w:val="000C4597"/>
    <w:rsid w:val="000C6C48"/>
    <w:rsid w:val="000E233C"/>
    <w:rsid w:val="000E5C8D"/>
    <w:rsid w:val="0011722F"/>
    <w:rsid w:val="00124172"/>
    <w:rsid w:val="001338B9"/>
    <w:rsid w:val="00174E7C"/>
    <w:rsid w:val="001A7F67"/>
    <w:rsid w:val="001B6D4F"/>
    <w:rsid w:val="001C3B87"/>
    <w:rsid w:val="0021756A"/>
    <w:rsid w:val="002961AF"/>
    <w:rsid w:val="002962FA"/>
    <w:rsid w:val="002C2294"/>
    <w:rsid w:val="002E22B0"/>
    <w:rsid w:val="00343274"/>
    <w:rsid w:val="00396CDE"/>
    <w:rsid w:val="003A1F33"/>
    <w:rsid w:val="003C74AB"/>
    <w:rsid w:val="003D50E9"/>
    <w:rsid w:val="003E1F37"/>
    <w:rsid w:val="003E3E92"/>
    <w:rsid w:val="003F78EF"/>
    <w:rsid w:val="0040134F"/>
    <w:rsid w:val="0042326C"/>
    <w:rsid w:val="00436B17"/>
    <w:rsid w:val="0048130B"/>
    <w:rsid w:val="004C0740"/>
    <w:rsid w:val="00501125"/>
    <w:rsid w:val="00517C07"/>
    <w:rsid w:val="00530E4A"/>
    <w:rsid w:val="00536310"/>
    <w:rsid w:val="00551BEE"/>
    <w:rsid w:val="00584A10"/>
    <w:rsid w:val="00596A05"/>
    <w:rsid w:val="00610629"/>
    <w:rsid w:val="00615F34"/>
    <w:rsid w:val="006276FC"/>
    <w:rsid w:val="0063160A"/>
    <w:rsid w:val="0064734A"/>
    <w:rsid w:val="00666ABB"/>
    <w:rsid w:val="006A237D"/>
    <w:rsid w:val="006A705A"/>
    <w:rsid w:val="006C2EB7"/>
    <w:rsid w:val="006D0F24"/>
    <w:rsid w:val="006F0348"/>
    <w:rsid w:val="006F6685"/>
    <w:rsid w:val="00701202"/>
    <w:rsid w:val="00712F9F"/>
    <w:rsid w:val="00714B76"/>
    <w:rsid w:val="00721547"/>
    <w:rsid w:val="0072212D"/>
    <w:rsid w:val="0072476D"/>
    <w:rsid w:val="00734478"/>
    <w:rsid w:val="00751B49"/>
    <w:rsid w:val="00775585"/>
    <w:rsid w:val="00784154"/>
    <w:rsid w:val="007B2769"/>
    <w:rsid w:val="007B5C8A"/>
    <w:rsid w:val="007C0B64"/>
    <w:rsid w:val="0085156F"/>
    <w:rsid w:val="0086407F"/>
    <w:rsid w:val="008763B0"/>
    <w:rsid w:val="008822B4"/>
    <w:rsid w:val="00891612"/>
    <w:rsid w:val="0089375E"/>
    <w:rsid w:val="008A3529"/>
    <w:rsid w:val="008C388D"/>
    <w:rsid w:val="008D0978"/>
    <w:rsid w:val="008D0DCE"/>
    <w:rsid w:val="008F29C1"/>
    <w:rsid w:val="0092755D"/>
    <w:rsid w:val="00973337"/>
    <w:rsid w:val="00980B41"/>
    <w:rsid w:val="009A1B5F"/>
    <w:rsid w:val="009B351E"/>
    <w:rsid w:val="009D480F"/>
    <w:rsid w:val="009E0E18"/>
    <w:rsid w:val="009E27E7"/>
    <w:rsid w:val="009F2000"/>
    <w:rsid w:val="00A203FB"/>
    <w:rsid w:val="00A33EFD"/>
    <w:rsid w:val="00A77DD2"/>
    <w:rsid w:val="00AA66E4"/>
    <w:rsid w:val="00AC74AA"/>
    <w:rsid w:val="00AE1CFE"/>
    <w:rsid w:val="00B428C9"/>
    <w:rsid w:val="00B71489"/>
    <w:rsid w:val="00B7636C"/>
    <w:rsid w:val="00BB4091"/>
    <w:rsid w:val="00BB6EAB"/>
    <w:rsid w:val="00BB7228"/>
    <w:rsid w:val="00BC7D8F"/>
    <w:rsid w:val="00BD0819"/>
    <w:rsid w:val="00BD477A"/>
    <w:rsid w:val="00BE6156"/>
    <w:rsid w:val="00C60706"/>
    <w:rsid w:val="00C93F88"/>
    <w:rsid w:val="00CB1412"/>
    <w:rsid w:val="00CC5694"/>
    <w:rsid w:val="00CD3E09"/>
    <w:rsid w:val="00CD5047"/>
    <w:rsid w:val="00D253D9"/>
    <w:rsid w:val="00D41FB3"/>
    <w:rsid w:val="00D602D6"/>
    <w:rsid w:val="00E0413F"/>
    <w:rsid w:val="00E35C0F"/>
    <w:rsid w:val="00EA49C4"/>
    <w:rsid w:val="00ED63CB"/>
    <w:rsid w:val="00EE7BE2"/>
    <w:rsid w:val="00FA524F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C62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0F"/>
    <w:rPr>
      <w:sz w:val="24"/>
      <w:szCs w:val="24"/>
    </w:rPr>
  </w:style>
  <w:style w:type="paragraph" w:styleId="Ttulo1">
    <w:name w:val="heading 1"/>
    <w:basedOn w:val="Normal"/>
    <w:next w:val="Normal"/>
    <w:qFormat/>
    <w:rsid w:val="00E35C0F"/>
    <w:pPr>
      <w:keepNext/>
      <w:pBdr>
        <w:bottom w:val="single" w:sz="12" w:space="1" w:color="auto"/>
      </w:pBdr>
      <w:ind w:left="360"/>
      <w:outlineLvl w:val="0"/>
    </w:pPr>
    <w:rPr>
      <w:b/>
      <w:color w:val="0000F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35C0F"/>
    <w:rPr>
      <w:color w:val="0000FF"/>
      <w:u w:val="single"/>
    </w:rPr>
  </w:style>
  <w:style w:type="paragraph" w:styleId="Textodeglobo">
    <w:name w:val="Balloon Text"/>
    <w:basedOn w:val="Normal"/>
    <w:semiHidden/>
    <w:rsid w:val="00E35C0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E35C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763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7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ECA3-D284-4B35-B6D7-B3C8D384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HSJD</Company>
  <LinksUpToDate>false</LinksUpToDate>
  <CharactersWithSpaces>5370</CharactersWithSpaces>
  <SharedDoc>false</SharedDoc>
  <HLinks>
    <vt:vector size="12" baseType="variant">
      <vt:variant>
        <vt:i4>1441827</vt:i4>
      </vt:variant>
      <vt:variant>
        <vt:i4>6</vt:i4>
      </vt:variant>
      <vt:variant>
        <vt:i4>0</vt:i4>
      </vt:variant>
      <vt:variant>
        <vt:i4>5</vt:i4>
      </vt:variant>
      <vt:variant>
        <vt:lpwstr>mailto:direcciodocencia@hsjdbcn.org</vt:lpwstr>
      </vt:variant>
      <vt:variant>
        <vt:lpwstr/>
      </vt:variant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http://www.secip.org/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HSJD</dc:creator>
  <cp:lastModifiedBy>Windows User</cp:lastModifiedBy>
  <cp:revision>2</cp:revision>
  <cp:lastPrinted>2012-05-24T17:15:00Z</cp:lastPrinted>
  <dcterms:created xsi:type="dcterms:W3CDTF">2022-02-04T11:01:00Z</dcterms:created>
  <dcterms:modified xsi:type="dcterms:W3CDTF">2022-02-04T11:01:00Z</dcterms:modified>
</cp:coreProperties>
</file>